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C3" w:rsidRPr="003621CC" w:rsidRDefault="003621CC" w:rsidP="0033483A">
      <w:pPr>
        <w:jc w:val="center"/>
        <w:rPr>
          <w:rFonts w:eastAsia="Times New Roman"/>
          <w:b/>
        </w:rPr>
      </w:pPr>
      <w:r w:rsidRPr="003621CC">
        <w:rPr>
          <w:rFonts w:eastAsia="Times New Roman"/>
          <w:b/>
        </w:rPr>
        <w:t>Centre for Ethics- CRE Exchange</w:t>
      </w:r>
    </w:p>
    <w:p w:rsidR="008628C3" w:rsidRPr="004E5DD9" w:rsidRDefault="008628C3" w:rsidP="008628C3"/>
    <w:p w:rsidR="003621CC" w:rsidRDefault="003621CC" w:rsidP="008628C3">
      <w:pPr>
        <w:rPr>
          <w:b/>
        </w:rPr>
      </w:pPr>
    </w:p>
    <w:p w:rsidR="004601E2" w:rsidRPr="004E5DD9" w:rsidRDefault="004601E2" w:rsidP="008628C3">
      <w:pPr>
        <w:rPr>
          <w:b/>
        </w:rPr>
      </w:pPr>
      <w:bookmarkStart w:id="0" w:name="_GoBack"/>
      <w:bookmarkEnd w:id="0"/>
      <w:r w:rsidRPr="004E5DD9">
        <w:rPr>
          <w:b/>
        </w:rPr>
        <w:t xml:space="preserve">April 14: </w:t>
      </w:r>
    </w:p>
    <w:p w:rsidR="004601E2" w:rsidRPr="004E5DD9" w:rsidRDefault="004601E2" w:rsidP="004601E2">
      <w:pPr>
        <w:rPr>
          <w:b/>
        </w:rPr>
      </w:pPr>
    </w:p>
    <w:p w:rsidR="004601E2" w:rsidRPr="004E5DD9" w:rsidRDefault="004601E2" w:rsidP="004601E2">
      <w:r w:rsidRPr="004E5DD9">
        <w:rPr>
          <w:b/>
        </w:rPr>
        <w:t>Session One: 1 PM – 3 pm:</w:t>
      </w:r>
      <w:r w:rsidRPr="004E5DD9">
        <w:t xml:space="preserve">  </w:t>
      </w:r>
      <w:r w:rsidRPr="004E5DD9">
        <w:rPr>
          <w:b/>
        </w:rPr>
        <w:t>Families and Inter-generational Justice:</w:t>
      </w:r>
    </w:p>
    <w:p w:rsidR="004601E2" w:rsidRPr="004E5DD9" w:rsidRDefault="004601E2" w:rsidP="004601E2"/>
    <w:p w:rsidR="004601E2" w:rsidRPr="004E5DD9" w:rsidRDefault="004601E2" w:rsidP="004601E2">
      <w:r w:rsidRPr="004E5DD9">
        <w:t xml:space="preserve">Danielle </w:t>
      </w:r>
      <w:proofErr w:type="spellStart"/>
      <w:r w:rsidRPr="004E5DD9">
        <w:t>Zwarthoed</w:t>
      </w:r>
      <w:proofErr w:type="spellEnd"/>
      <w:r w:rsidRPr="004E5DD9">
        <w:t>: "Should Future Generations Have Anticipatory Autonomy Rights?"</w:t>
      </w:r>
    </w:p>
    <w:p w:rsidR="004601E2" w:rsidRPr="004E5DD9" w:rsidRDefault="004601E2" w:rsidP="004601E2"/>
    <w:p w:rsidR="004601E2" w:rsidRPr="004E5DD9" w:rsidRDefault="004601E2" w:rsidP="004601E2">
      <w:proofErr w:type="spellStart"/>
      <w:r w:rsidRPr="004E5DD9">
        <w:t>Andrée</w:t>
      </w:r>
      <w:proofErr w:type="spellEnd"/>
      <w:r w:rsidRPr="004E5DD9">
        <w:t>-Anne Cormier: "Reasonable Pluralism and Justice for Children"</w:t>
      </w:r>
    </w:p>
    <w:p w:rsidR="004601E2" w:rsidRPr="004E5DD9" w:rsidRDefault="004601E2" w:rsidP="004601E2"/>
    <w:p w:rsidR="00167626" w:rsidRDefault="004601E2" w:rsidP="00167626">
      <w:pPr>
        <w:pStyle w:val="PlainText"/>
      </w:pPr>
      <w:r w:rsidRPr="004E5DD9">
        <w:rPr>
          <w:rFonts w:ascii="Times New Roman" w:hAnsi="Times New Roman" w:cs="Times New Roman"/>
          <w:sz w:val="24"/>
          <w:szCs w:val="24"/>
        </w:rPr>
        <w:t xml:space="preserve">Andrew Franklin-Hall, </w:t>
      </w:r>
      <w:r w:rsidR="00167626">
        <w:t>"Perfection and Autonomy in Upbringing."</w:t>
      </w:r>
    </w:p>
    <w:p w:rsidR="004601E2" w:rsidRPr="004E5DD9" w:rsidRDefault="004601E2" w:rsidP="004601E2"/>
    <w:p w:rsidR="004601E2" w:rsidRPr="004E5DD9" w:rsidRDefault="004601E2" w:rsidP="008628C3"/>
    <w:p w:rsidR="006168E0" w:rsidRPr="004E5DD9" w:rsidRDefault="006168E0" w:rsidP="008628C3"/>
    <w:p w:rsidR="004601E2" w:rsidRPr="004E5DD9" w:rsidRDefault="004601E2" w:rsidP="008628C3">
      <w:pPr>
        <w:rPr>
          <w:b/>
        </w:rPr>
      </w:pPr>
      <w:r w:rsidRPr="004E5DD9">
        <w:rPr>
          <w:b/>
        </w:rPr>
        <w:t>Break: 3-3:30</w:t>
      </w:r>
    </w:p>
    <w:p w:rsidR="004601E2" w:rsidRPr="004E5DD9" w:rsidRDefault="004601E2" w:rsidP="008628C3"/>
    <w:p w:rsidR="00ED0E31" w:rsidRPr="004E5DD9" w:rsidRDefault="00ED0E31" w:rsidP="008628C3">
      <w:pPr>
        <w:rPr>
          <w:b/>
        </w:rPr>
      </w:pPr>
    </w:p>
    <w:p w:rsidR="008E4C33" w:rsidRPr="004E5DD9" w:rsidRDefault="004601E2" w:rsidP="008628C3">
      <w:r w:rsidRPr="004E5DD9">
        <w:rPr>
          <w:b/>
        </w:rPr>
        <w:t>Session 2:</w:t>
      </w:r>
      <w:r w:rsidRPr="004E5DD9">
        <w:t xml:space="preserve">  </w:t>
      </w:r>
      <w:r w:rsidRPr="004E5DD9">
        <w:rPr>
          <w:b/>
        </w:rPr>
        <w:t>3:30 – 5:30</w:t>
      </w:r>
      <w:r w:rsidR="001E4457" w:rsidRPr="004E5DD9">
        <w:rPr>
          <w:b/>
        </w:rPr>
        <w:t xml:space="preserve">: </w:t>
      </w:r>
      <w:r w:rsidRPr="004E5DD9">
        <w:rPr>
          <w:b/>
        </w:rPr>
        <w:t xml:space="preserve"> </w:t>
      </w:r>
      <w:r w:rsidR="001E4457" w:rsidRPr="004E5DD9">
        <w:rPr>
          <w:b/>
        </w:rPr>
        <w:t>The Ethics of Place and Space</w:t>
      </w:r>
    </w:p>
    <w:p w:rsidR="006B5D1F" w:rsidRPr="004E5DD9" w:rsidRDefault="006B5D1F" w:rsidP="008628C3"/>
    <w:p w:rsidR="001E4457" w:rsidRPr="004E5DD9" w:rsidRDefault="001E4457" w:rsidP="001E4457">
      <w:r w:rsidRPr="004E5DD9">
        <w:t>Marie-</w:t>
      </w:r>
      <w:proofErr w:type="spellStart"/>
      <w:r w:rsidRPr="004E5DD9">
        <w:t>Noëlle</w:t>
      </w:r>
      <w:proofErr w:type="spellEnd"/>
      <w:r w:rsidRPr="004E5DD9">
        <w:t xml:space="preserve"> </w:t>
      </w:r>
      <w:proofErr w:type="spellStart"/>
      <w:r w:rsidRPr="004E5DD9">
        <w:t>Carré</w:t>
      </w:r>
      <w:proofErr w:type="spellEnd"/>
      <w:r w:rsidRPr="004E5DD9">
        <w:t>: "Landfills Futures in the Anthropocene". </w:t>
      </w:r>
    </w:p>
    <w:p w:rsidR="001E4457" w:rsidRPr="004E5DD9" w:rsidRDefault="001E4457" w:rsidP="001E4457">
      <w:pPr>
        <w:rPr>
          <w:rFonts w:eastAsia="Times New Roman"/>
          <w:b/>
        </w:rPr>
      </w:pPr>
    </w:p>
    <w:p w:rsidR="001E4457" w:rsidRPr="004E5DD9" w:rsidRDefault="001E4457" w:rsidP="001E4457">
      <w:pPr>
        <w:rPr>
          <w:rFonts w:eastAsia="Times New Roman"/>
          <w:b/>
        </w:rPr>
      </w:pPr>
      <w:r w:rsidRPr="004E5DD9">
        <w:rPr>
          <w:rFonts w:eastAsia="Times New Roman"/>
        </w:rPr>
        <w:t>Ronit Schnur-Levine,</w:t>
      </w:r>
      <w:r w:rsidRPr="004E5DD9">
        <w:rPr>
          <w:rFonts w:eastAsia="Times New Roman"/>
          <w:b/>
        </w:rPr>
        <w:t xml:space="preserve"> “</w:t>
      </w:r>
      <w:r w:rsidRPr="004E5DD9">
        <w:rPr>
          <w:rFonts w:eastAsia="Times New Roman"/>
        </w:rPr>
        <w:t>Ethical considerations in regulators' decision-making processes</w:t>
      </w:r>
      <w:r w:rsidRPr="004E5DD9">
        <w:rPr>
          <w:rFonts w:eastAsia="Times New Roman"/>
          <w:b/>
        </w:rPr>
        <w:t>” </w:t>
      </w:r>
    </w:p>
    <w:p w:rsidR="001E4457" w:rsidRPr="004E5DD9" w:rsidRDefault="001E4457" w:rsidP="001E4457"/>
    <w:p w:rsidR="001E4457" w:rsidRPr="004E5DD9" w:rsidRDefault="001E4457" w:rsidP="001E4457">
      <w:pPr>
        <w:rPr>
          <w:rFonts w:eastAsia="Times New Roman"/>
          <w:b/>
        </w:rPr>
      </w:pPr>
      <w:r w:rsidRPr="004E5DD9">
        <w:rPr>
          <w:rFonts w:eastAsia="Times New Roman"/>
        </w:rPr>
        <w:t>Avigail Ferdman,</w:t>
      </w:r>
      <w:r w:rsidRPr="004E5DD9">
        <w:rPr>
          <w:rFonts w:eastAsia="Times New Roman"/>
          <w:b/>
        </w:rPr>
        <w:t xml:space="preserve"> </w:t>
      </w:r>
      <w:r w:rsidRPr="004E5DD9">
        <w:t>"Common features of perfectionist goods and implications for the public sphere"</w:t>
      </w:r>
    </w:p>
    <w:p w:rsidR="008628C3" w:rsidRPr="004E5DD9" w:rsidRDefault="008628C3" w:rsidP="008628C3"/>
    <w:p w:rsidR="004601E2" w:rsidRPr="004E5DD9" w:rsidRDefault="004601E2" w:rsidP="008628C3"/>
    <w:p w:rsidR="006168E0" w:rsidRPr="004E5DD9" w:rsidRDefault="004601E2" w:rsidP="008628C3">
      <w:pPr>
        <w:rPr>
          <w:b/>
        </w:rPr>
      </w:pPr>
      <w:r w:rsidRPr="004E5DD9">
        <w:rPr>
          <w:b/>
        </w:rPr>
        <w:t xml:space="preserve">Dinner: 7 pm: </w:t>
      </w:r>
      <w:r w:rsidR="00EB3AD2">
        <w:rPr>
          <w:b/>
        </w:rPr>
        <w:t>BANJARA</w:t>
      </w:r>
    </w:p>
    <w:p w:rsidR="004601E2" w:rsidRPr="004E5DD9" w:rsidRDefault="004601E2" w:rsidP="008628C3"/>
    <w:p w:rsidR="0033483A" w:rsidRPr="004E5DD9" w:rsidRDefault="001E4457" w:rsidP="008628C3">
      <w:pPr>
        <w:rPr>
          <w:b/>
        </w:rPr>
      </w:pPr>
      <w:r w:rsidRPr="004E5DD9">
        <w:rPr>
          <w:b/>
        </w:rPr>
        <w:t xml:space="preserve">April 15 </w:t>
      </w:r>
    </w:p>
    <w:p w:rsidR="004E5DD9" w:rsidRPr="004E5DD9" w:rsidRDefault="004E5DD9" w:rsidP="008628C3">
      <w:pPr>
        <w:rPr>
          <w:b/>
        </w:rPr>
      </w:pPr>
    </w:p>
    <w:p w:rsidR="006168E0" w:rsidRPr="004E5DD9" w:rsidRDefault="004E5DD9" w:rsidP="008628C3">
      <w:pPr>
        <w:rPr>
          <w:b/>
        </w:rPr>
      </w:pPr>
      <w:r w:rsidRPr="004E5DD9">
        <w:rPr>
          <w:b/>
        </w:rPr>
        <w:t>Session 3: 9:30-10:</w:t>
      </w:r>
      <w:r>
        <w:rPr>
          <w:b/>
        </w:rPr>
        <w:t>50</w:t>
      </w:r>
      <w:r w:rsidR="004601E2" w:rsidRPr="004E5DD9">
        <w:rPr>
          <w:b/>
        </w:rPr>
        <w:t xml:space="preserve"> </w:t>
      </w:r>
      <w:r w:rsidR="001E4457" w:rsidRPr="004E5DD9">
        <w:rPr>
          <w:b/>
        </w:rPr>
        <w:t xml:space="preserve">Vulnerability and Agency </w:t>
      </w:r>
    </w:p>
    <w:p w:rsidR="008E4C33" w:rsidRPr="004E5DD9" w:rsidRDefault="008E4C33" w:rsidP="008628C3">
      <w:pPr>
        <w:rPr>
          <w:b/>
        </w:rPr>
      </w:pPr>
    </w:p>
    <w:p w:rsidR="001E4457" w:rsidRPr="004E5DD9" w:rsidRDefault="001E4457" w:rsidP="008628C3"/>
    <w:p w:rsidR="001E4457" w:rsidRPr="004E5DD9" w:rsidRDefault="001E4457" w:rsidP="001E4457">
      <w:r w:rsidRPr="004E5DD9">
        <w:t>Stuart Murray: "An Ethics of Care: Toward a Critique of Neoliberal Biomedicine"</w:t>
      </w:r>
    </w:p>
    <w:p w:rsidR="001E4457" w:rsidRPr="004E5DD9" w:rsidRDefault="001E4457" w:rsidP="001E4457"/>
    <w:p w:rsidR="001E4457" w:rsidRPr="004E5DD9" w:rsidRDefault="001E4457" w:rsidP="001E4457">
      <w:r w:rsidRPr="004E5DD9">
        <w:t>Angela Martin: "Disability - An Essentially Contested Concept?"</w:t>
      </w:r>
    </w:p>
    <w:p w:rsidR="001E4457" w:rsidRPr="004E5DD9" w:rsidRDefault="001E4457" w:rsidP="001E4457"/>
    <w:p w:rsidR="004E5DD9" w:rsidRPr="004E5DD9" w:rsidRDefault="004E5DD9" w:rsidP="004E5DD9">
      <w:pPr>
        <w:rPr>
          <w:rFonts w:eastAsia="Times New Roman"/>
          <w:b/>
        </w:rPr>
      </w:pPr>
    </w:p>
    <w:p w:rsidR="004E5DD9" w:rsidRPr="004E5DD9" w:rsidRDefault="004E5DD9" w:rsidP="004E5DD9">
      <w:pPr>
        <w:rPr>
          <w:rFonts w:eastAsia="Times New Roman"/>
          <w:b/>
        </w:rPr>
      </w:pPr>
      <w:r w:rsidRPr="004E5DD9">
        <w:rPr>
          <w:rFonts w:eastAsia="Times New Roman"/>
          <w:b/>
        </w:rPr>
        <w:t>Session 4: 11:00 – 12:</w:t>
      </w:r>
      <w:r>
        <w:rPr>
          <w:rFonts w:eastAsia="Times New Roman"/>
          <w:b/>
        </w:rPr>
        <w:t>20</w:t>
      </w:r>
      <w:r w:rsidR="00B411A6">
        <w:rPr>
          <w:rFonts w:eastAsia="Times New Roman"/>
          <w:b/>
        </w:rPr>
        <w:t>: Beyond Borders: Law and Rights</w:t>
      </w:r>
    </w:p>
    <w:p w:rsidR="004E5DD9" w:rsidRPr="004E5DD9" w:rsidRDefault="004E5DD9" w:rsidP="001E4457">
      <w:pPr>
        <w:rPr>
          <w:rFonts w:eastAsia="Times New Roman"/>
        </w:rPr>
      </w:pPr>
    </w:p>
    <w:p w:rsidR="001E4457" w:rsidRPr="004E5DD9" w:rsidRDefault="001E4457" w:rsidP="001E4457">
      <w:pPr>
        <w:rPr>
          <w:rFonts w:eastAsia="Times New Roman"/>
        </w:rPr>
      </w:pPr>
      <w:r w:rsidRPr="004E5DD9">
        <w:rPr>
          <w:rFonts w:eastAsia="Times New Roman"/>
        </w:rPr>
        <w:t>Chris Tenove, "On the Agency of Victims: Empowerment and Disempowerment at the International Criminal Court.”</w:t>
      </w:r>
    </w:p>
    <w:p w:rsidR="007A01F3" w:rsidRPr="004E5DD9" w:rsidRDefault="007A01F3"/>
    <w:p w:rsidR="008628C3" w:rsidRPr="004E5DD9" w:rsidRDefault="004E5DD9">
      <w:r w:rsidRPr="004E5DD9">
        <w:rPr>
          <w:color w:val="000000"/>
        </w:rPr>
        <w:t xml:space="preserve">Hilary </w:t>
      </w:r>
      <w:r w:rsidR="00C9644A">
        <w:rPr>
          <w:color w:val="000000"/>
        </w:rPr>
        <w:t>Camer</w:t>
      </w:r>
      <w:r w:rsidRPr="004E5DD9">
        <w:rPr>
          <w:color w:val="000000"/>
        </w:rPr>
        <w:t xml:space="preserve">on, </w:t>
      </w:r>
      <w:r w:rsidR="00B04661" w:rsidRPr="004E5DD9">
        <w:rPr>
          <w:color w:val="000000"/>
        </w:rPr>
        <w:t>"Fear and lies: Fact-finding in refugee status determination."</w:t>
      </w:r>
    </w:p>
    <w:p w:rsidR="004601E2" w:rsidRPr="004E5DD9" w:rsidRDefault="004601E2">
      <w:pPr>
        <w:rPr>
          <w:b/>
        </w:rPr>
      </w:pPr>
    </w:p>
    <w:p w:rsidR="004E5DD9" w:rsidRDefault="004E5DD9" w:rsidP="004601E2"/>
    <w:p w:rsidR="004601E2" w:rsidRDefault="004E5DD9" w:rsidP="004601E2">
      <w:pPr>
        <w:rPr>
          <w:b/>
        </w:rPr>
      </w:pPr>
      <w:r w:rsidRPr="004E5DD9">
        <w:rPr>
          <w:b/>
        </w:rPr>
        <w:t>Lunch break</w:t>
      </w:r>
    </w:p>
    <w:p w:rsidR="004E5DD9" w:rsidRPr="004E5DD9" w:rsidRDefault="004E5DD9" w:rsidP="004601E2">
      <w:pPr>
        <w:rPr>
          <w:b/>
        </w:rPr>
      </w:pPr>
    </w:p>
    <w:p w:rsidR="004601E2" w:rsidRPr="004E5DD9" w:rsidRDefault="004E5DD9" w:rsidP="004601E2">
      <w:pPr>
        <w:rPr>
          <w:b/>
        </w:rPr>
      </w:pPr>
      <w:r>
        <w:rPr>
          <w:b/>
        </w:rPr>
        <w:t>Session 5</w:t>
      </w:r>
      <w:r w:rsidR="0033483A" w:rsidRPr="004E5DD9">
        <w:rPr>
          <w:b/>
        </w:rPr>
        <w:t xml:space="preserve">: </w:t>
      </w:r>
      <w:r>
        <w:rPr>
          <w:b/>
        </w:rPr>
        <w:t>1</w:t>
      </w:r>
      <w:r w:rsidR="0033483A" w:rsidRPr="004E5DD9">
        <w:rPr>
          <w:b/>
        </w:rPr>
        <w:t xml:space="preserve"> -</w:t>
      </w:r>
      <w:proofErr w:type="gramStart"/>
      <w:r>
        <w:rPr>
          <w:b/>
        </w:rPr>
        <w:t>2:20</w:t>
      </w:r>
      <w:r w:rsidR="0033483A" w:rsidRPr="004E5DD9">
        <w:rPr>
          <w:b/>
        </w:rPr>
        <w:t xml:space="preserve">  </w:t>
      </w:r>
      <w:r w:rsidR="00ED0E31" w:rsidRPr="004E5DD9">
        <w:rPr>
          <w:b/>
        </w:rPr>
        <w:t>Insights</w:t>
      </w:r>
      <w:proofErr w:type="gramEnd"/>
      <w:r w:rsidR="00ED0E31" w:rsidRPr="004E5DD9">
        <w:rPr>
          <w:b/>
        </w:rPr>
        <w:t xml:space="preserve"> from the</w:t>
      </w:r>
      <w:r w:rsidR="004601E2" w:rsidRPr="004E5DD9">
        <w:rPr>
          <w:b/>
        </w:rPr>
        <w:t xml:space="preserve"> History of Political Thought: </w:t>
      </w:r>
    </w:p>
    <w:p w:rsidR="004601E2" w:rsidRPr="004E5DD9" w:rsidRDefault="004601E2" w:rsidP="004601E2"/>
    <w:p w:rsidR="004601E2" w:rsidRPr="004E5DD9" w:rsidRDefault="004601E2" w:rsidP="004601E2">
      <w:proofErr w:type="spellStart"/>
      <w:r w:rsidRPr="004E5DD9">
        <w:t>AndreÏ</w:t>
      </w:r>
      <w:proofErr w:type="spellEnd"/>
      <w:r w:rsidRPr="004E5DD9">
        <w:t xml:space="preserve"> </w:t>
      </w:r>
      <w:proofErr w:type="spellStart"/>
      <w:r w:rsidRPr="004E5DD9">
        <w:t>Poama</w:t>
      </w:r>
      <w:proofErr w:type="spellEnd"/>
      <w:r w:rsidRPr="004E5DD9">
        <w:t xml:space="preserve">: "A Distinction </w:t>
      </w:r>
      <w:proofErr w:type="gramStart"/>
      <w:r w:rsidRPr="004E5DD9">
        <w:t>With</w:t>
      </w:r>
      <w:proofErr w:type="gramEnd"/>
      <w:r w:rsidRPr="004E5DD9">
        <w:t xml:space="preserve"> A Difference: Reconstructing Aristotle's Division of Particular Justice"</w:t>
      </w:r>
    </w:p>
    <w:p w:rsidR="00ED0E31" w:rsidRPr="004E5DD9" w:rsidRDefault="00ED0E31" w:rsidP="004601E2"/>
    <w:p w:rsidR="0033483A" w:rsidRPr="004E5DD9" w:rsidRDefault="0033483A" w:rsidP="0033483A">
      <w:r w:rsidRPr="004E5DD9">
        <w:t xml:space="preserve">Clifton Mark, </w:t>
      </w:r>
      <w:r w:rsidR="00ED0E31" w:rsidRPr="004E5DD9">
        <w:t>“</w:t>
      </w:r>
      <w:r w:rsidRPr="004E5DD9">
        <w:t>Fantastical Realism and the Natural Law of Good Manners: Hobbes in the Context of Honour and Civility</w:t>
      </w:r>
      <w:r w:rsidR="00ED0E31" w:rsidRPr="004E5DD9">
        <w:t>”</w:t>
      </w:r>
    </w:p>
    <w:p w:rsidR="0033483A" w:rsidRPr="004E5DD9" w:rsidRDefault="0033483A" w:rsidP="004601E2"/>
    <w:p w:rsidR="004601E2" w:rsidRPr="004E5DD9" w:rsidRDefault="004601E2" w:rsidP="004601E2"/>
    <w:p w:rsidR="004601E2" w:rsidRPr="004E5DD9" w:rsidRDefault="004601E2"/>
    <w:sectPr w:rsidR="004601E2" w:rsidRPr="004E5D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C3"/>
    <w:rsid w:val="00050B94"/>
    <w:rsid w:val="00167626"/>
    <w:rsid w:val="001A6824"/>
    <w:rsid w:val="001D2631"/>
    <w:rsid w:val="001E4457"/>
    <w:rsid w:val="0033483A"/>
    <w:rsid w:val="003621CC"/>
    <w:rsid w:val="004601E2"/>
    <w:rsid w:val="004E5DD9"/>
    <w:rsid w:val="006168E0"/>
    <w:rsid w:val="006B5D1F"/>
    <w:rsid w:val="007A01F3"/>
    <w:rsid w:val="008628C3"/>
    <w:rsid w:val="008E4C33"/>
    <w:rsid w:val="00B04661"/>
    <w:rsid w:val="00B411A6"/>
    <w:rsid w:val="00C9644A"/>
    <w:rsid w:val="00EB3AD2"/>
    <w:rsid w:val="00ED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CA" w:eastAsia="en-US" w:bidi="ar-SA"/>
      </w:rPr>
    </w:rPrDefault>
    <w:pPrDefault>
      <w:pPr>
        <w:spacing w:after="20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8C3"/>
    <w:pPr>
      <w:spacing w:after="0"/>
      <w:ind w:left="0"/>
    </w:pPr>
    <w:rPr>
      <w:rFonts w:ascii="Times New Roman" w:hAnsi="Times New Roman" w:cs="Times New Roman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67626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7626"/>
    <w:rPr>
      <w:rFonts w:ascii="Calibri" w:hAnsi="Calibr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CA" w:eastAsia="en-US" w:bidi="ar-SA"/>
      </w:rPr>
    </w:rPrDefault>
    <w:pPrDefault>
      <w:pPr>
        <w:spacing w:after="20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8C3"/>
    <w:pPr>
      <w:spacing w:after="0"/>
      <w:ind w:left="0"/>
    </w:pPr>
    <w:rPr>
      <w:rFonts w:ascii="Times New Roman" w:hAnsi="Times New Roman" w:cs="Times New Roman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67626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7626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5453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14</cp:revision>
  <dcterms:created xsi:type="dcterms:W3CDTF">2016-03-02T16:57:00Z</dcterms:created>
  <dcterms:modified xsi:type="dcterms:W3CDTF">2016-03-22T14:11:00Z</dcterms:modified>
</cp:coreProperties>
</file>