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C52" w:rsidRPr="00D154E5" w:rsidRDefault="001C5C52" w:rsidP="001C5C52">
      <w:pPr>
        <w:jc w:val="center"/>
        <w:rPr>
          <w:rFonts w:ascii="Times New Roman" w:eastAsia="Times New Roman" w:hAnsi="Times New Roman" w:cs="Times New Roman"/>
          <w:sz w:val="20"/>
          <w:szCs w:val="20"/>
        </w:rPr>
      </w:pPr>
      <w:r>
        <w:rPr>
          <w:noProof/>
          <w:lang w:val="en-CA" w:eastAsia="en-CA"/>
        </w:rPr>
        <w:drawing>
          <wp:inline distT="0" distB="0" distL="0" distR="0" wp14:anchorId="2D3F0104" wp14:editId="6516BA69">
            <wp:extent cx="2995930" cy="16929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5930" cy="1692910"/>
                    </a:xfrm>
                    <a:prstGeom prst="rect">
                      <a:avLst/>
                    </a:prstGeom>
                    <a:noFill/>
                    <a:ln>
                      <a:noFill/>
                    </a:ln>
                  </pic:spPr>
                </pic:pic>
              </a:graphicData>
            </a:graphic>
          </wp:inline>
        </w:drawing>
      </w:r>
      <w:r w:rsidRPr="00D154E5">
        <w:rPr>
          <w:rFonts w:ascii="Times New Roman" w:eastAsia="Times New Roman" w:hAnsi="Times New Roman" w:cs="Times New Roman"/>
          <w:sz w:val="20"/>
          <w:szCs w:val="20"/>
        </w:rPr>
        <w:br/>
      </w:r>
    </w:p>
    <w:p w:rsidR="001C5C52" w:rsidRDefault="001C5C52" w:rsidP="001C5C52">
      <w:pPr>
        <w:jc w:val="center"/>
        <w:rPr>
          <w:rFonts w:ascii="Times New Roman" w:hAnsi="Times New Roman" w:cs="Times New Roman"/>
          <w:color w:val="000000"/>
          <w:sz w:val="23"/>
          <w:szCs w:val="23"/>
        </w:rPr>
      </w:pPr>
    </w:p>
    <w:p w:rsidR="001C5C52" w:rsidRPr="00755D6D" w:rsidRDefault="001C5C52" w:rsidP="001C5C52">
      <w:pPr>
        <w:jc w:val="center"/>
        <w:rPr>
          <w:rFonts w:ascii="Avenir Book" w:hAnsi="Avenir Book" w:cs="Times New Roman"/>
          <w:b/>
          <w:sz w:val="20"/>
          <w:szCs w:val="20"/>
        </w:rPr>
      </w:pPr>
      <w:r w:rsidRPr="00755D6D">
        <w:rPr>
          <w:rFonts w:ascii="Avenir Book" w:hAnsi="Avenir Book" w:cs="Times New Roman"/>
          <w:b/>
          <w:color w:val="000000"/>
          <w:sz w:val="23"/>
          <w:szCs w:val="23"/>
        </w:rPr>
        <w:t>ABOUT THE GRADUATE ASSOCIATES:</w:t>
      </w:r>
    </w:p>
    <w:p w:rsidR="001C5C52" w:rsidRPr="00755D6D" w:rsidRDefault="001C5C52" w:rsidP="001C5C52">
      <w:pPr>
        <w:rPr>
          <w:rFonts w:ascii="Avenir Book" w:eastAsia="Times New Roman" w:hAnsi="Avenir Book" w:cs="Times New Roman"/>
          <w:sz w:val="20"/>
          <w:szCs w:val="20"/>
        </w:rPr>
      </w:pPr>
    </w:p>
    <w:p w:rsidR="001C5C52" w:rsidRPr="007A4D47" w:rsidRDefault="001C5C52" w:rsidP="001C5C52">
      <w:pPr>
        <w:jc w:val="both"/>
        <w:rPr>
          <w:rFonts w:ascii="Avenir Book" w:hAnsi="Avenir Book" w:cs="Times New Roman"/>
          <w:sz w:val="23"/>
          <w:szCs w:val="20"/>
        </w:rPr>
      </w:pPr>
      <w:r w:rsidRPr="007A4D47">
        <w:rPr>
          <w:rFonts w:ascii="Avenir Book" w:hAnsi="Avenir Book" w:cs="Times New Roman"/>
          <w:color w:val="000000"/>
          <w:sz w:val="23"/>
          <w:szCs w:val="23"/>
        </w:rPr>
        <w:t>The Centre for Ethics at the University of Toronto is an interdisciplinary Centre aimed at</w:t>
      </w:r>
      <w:r w:rsidRPr="007A4D47">
        <w:rPr>
          <w:rFonts w:ascii="Avenir Book" w:hAnsi="Avenir Book" w:cs="Times New Roman"/>
          <w:sz w:val="23"/>
          <w:szCs w:val="20"/>
        </w:rPr>
        <w:t xml:space="preserve"> </w:t>
      </w:r>
      <w:r w:rsidRPr="007A4D47">
        <w:rPr>
          <w:rFonts w:ascii="Avenir Book" w:hAnsi="Avenir Book" w:cs="Times New Roman"/>
          <w:color w:val="000000"/>
          <w:sz w:val="23"/>
          <w:szCs w:val="23"/>
        </w:rPr>
        <w:t>advancing teaching and research in the field of ethics, broadly defined. The Centre seeks to bring together the theoretical and practical knowledge of diverse scholars, students, public servants and social leaders in order to increase understanding of the ethical dimensions of individual, social, and political life. As a community of young scholars affiliated with the Centre, the Graduate Associates seek to represent the diversity and interdisciplinary aims of the Centre’s mandate. Through affiliation with the Centre Graduate Associates are able to develop their research within a unique and diverse context in conversation with scholars from across the university.</w:t>
      </w:r>
    </w:p>
    <w:p w:rsidR="001C5C52" w:rsidRPr="00755D6D" w:rsidRDefault="001C5C52" w:rsidP="001C5C52">
      <w:pPr>
        <w:rPr>
          <w:rFonts w:ascii="Avenir Book" w:eastAsia="Times New Roman" w:hAnsi="Avenir Book" w:cs="Times New Roman"/>
          <w:sz w:val="20"/>
          <w:szCs w:val="20"/>
        </w:rPr>
      </w:pPr>
    </w:p>
    <w:p w:rsidR="001C5C52" w:rsidRPr="00755D6D" w:rsidRDefault="001C5C52" w:rsidP="001C5C52">
      <w:pPr>
        <w:jc w:val="center"/>
        <w:rPr>
          <w:rFonts w:ascii="Avenir Book" w:hAnsi="Avenir Book" w:cs="Times New Roman"/>
          <w:b/>
          <w:sz w:val="20"/>
          <w:szCs w:val="20"/>
        </w:rPr>
      </w:pPr>
      <w:r w:rsidRPr="00755D6D">
        <w:rPr>
          <w:rFonts w:ascii="Avenir Book" w:hAnsi="Avenir Book" w:cs="Times New Roman"/>
          <w:b/>
          <w:color w:val="000000"/>
          <w:sz w:val="23"/>
          <w:szCs w:val="23"/>
        </w:rPr>
        <w:t>DESCRIPTION OF RESPONSIBILITIES AND BENEFITS:</w:t>
      </w:r>
    </w:p>
    <w:p w:rsidR="001C5C52" w:rsidRDefault="001C5C52" w:rsidP="001C5C52">
      <w:pPr>
        <w:rPr>
          <w:rFonts w:ascii="Avenir Book" w:hAnsi="Avenir Book" w:cs="Times New Roman"/>
          <w:color w:val="000000"/>
          <w:sz w:val="23"/>
          <w:szCs w:val="23"/>
        </w:rPr>
      </w:pPr>
    </w:p>
    <w:p w:rsidR="001C5C52" w:rsidRPr="00755D6D" w:rsidRDefault="001C5C52" w:rsidP="001C5C52">
      <w:pPr>
        <w:jc w:val="both"/>
        <w:rPr>
          <w:rFonts w:ascii="Avenir Book" w:hAnsi="Avenir Book" w:cs="Times New Roman"/>
          <w:sz w:val="20"/>
          <w:szCs w:val="20"/>
        </w:rPr>
      </w:pPr>
      <w:r w:rsidRPr="00755D6D">
        <w:rPr>
          <w:rFonts w:ascii="Avenir Book" w:hAnsi="Avenir Book" w:cs="Times New Roman"/>
          <w:color w:val="000000"/>
          <w:sz w:val="23"/>
          <w:szCs w:val="23"/>
        </w:rPr>
        <w:t>Graduate Associates are expected to fulfill certain responsibilities of membership, the most basic of which are regular participatio</w:t>
      </w:r>
      <w:r>
        <w:rPr>
          <w:rFonts w:ascii="Avenir Book" w:hAnsi="Avenir Book" w:cs="Times New Roman"/>
          <w:color w:val="000000"/>
          <w:sz w:val="23"/>
          <w:szCs w:val="23"/>
        </w:rPr>
        <w:t xml:space="preserve">n in various Centre activities </w:t>
      </w:r>
      <w:r w:rsidRPr="00755D6D">
        <w:rPr>
          <w:rFonts w:ascii="Avenir Book" w:hAnsi="Avenir Book" w:cs="Times New Roman"/>
          <w:color w:val="000000"/>
          <w:sz w:val="23"/>
          <w:szCs w:val="23"/>
        </w:rPr>
        <w:t>including Ethics at Noon,</w:t>
      </w:r>
      <w:r>
        <w:rPr>
          <w:rFonts w:ascii="Avenir Book" w:hAnsi="Avenir Book" w:cs="Times New Roman"/>
          <w:sz w:val="20"/>
          <w:szCs w:val="20"/>
        </w:rPr>
        <w:t xml:space="preserve"> </w:t>
      </w:r>
      <w:r w:rsidRPr="00755D6D">
        <w:rPr>
          <w:rFonts w:ascii="Avenir Book" w:hAnsi="Avenir Book" w:cs="Times New Roman"/>
          <w:color w:val="000000"/>
          <w:sz w:val="23"/>
          <w:szCs w:val="23"/>
        </w:rPr>
        <w:t xml:space="preserve">luncheons, conferences, and public lectures. Graduate Associates are expected to attend one such event per month. Graduate Associates are also expected to present their work to their fellow peers at least once per year, </w:t>
      </w:r>
      <w:r>
        <w:rPr>
          <w:rFonts w:ascii="Avenir Book" w:hAnsi="Avenir Book" w:cs="Times New Roman"/>
          <w:color w:val="000000"/>
          <w:sz w:val="23"/>
          <w:szCs w:val="23"/>
        </w:rPr>
        <w:t xml:space="preserve">which </w:t>
      </w:r>
      <w:r w:rsidRPr="00755D6D">
        <w:rPr>
          <w:rFonts w:ascii="Avenir Book" w:hAnsi="Avenir Book" w:cs="Times New Roman"/>
          <w:color w:val="000000"/>
          <w:sz w:val="23"/>
          <w:szCs w:val="23"/>
        </w:rPr>
        <w:t>can take on a variety of formats:</w:t>
      </w:r>
    </w:p>
    <w:p w:rsidR="001C5C52" w:rsidRPr="00755D6D" w:rsidRDefault="001C5C52" w:rsidP="001C5C52">
      <w:pPr>
        <w:ind w:left="720"/>
        <w:jc w:val="both"/>
        <w:rPr>
          <w:rFonts w:ascii="Avenir Book" w:hAnsi="Avenir Book" w:cs="Times New Roman"/>
          <w:sz w:val="20"/>
          <w:szCs w:val="20"/>
        </w:rPr>
      </w:pPr>
      <w:r w:rsidRPr="00755D6D">
        <w:rPr>
          <w:rFonts w:ascii="Avenir Book" w:hAnsi="Avenir Book" w:cs="Times New Roman"/>
          <w:color w:val="000000"/>
          <w:sz w:val="23"/>
          <w:szCs w:val="23"/>
        </w:rPr>
        <w:t xml:space="preserve">a) 10 minute presentation of early </w:t>
      </w:r>
      <w:proofErr w:type="gramStart"/>
      <w:r w:rsidRPr="00755D6D">
        <w:rPr>
          <w:rFonts w:ascii="Avenir Book" w:hAnsi="Avenir Book" w:cs="Times New Roman"/>
          <w:color w:val="000000"/>
          <w:sz w:val="23"/>
          <w:szCs w:val="23"/>
        </w:rPr>
        <w:t>ideas,</w:t>
      </w:r>
      <w:proofErr w:type="gramEnd"/>
      <w:r w:rsidRPr="00755D6D">
        <w:rPr>
          <w:rFonts w:ascii="Avenir Book" w:hAnsi="Avenir Book" w:cs="Times New Roman"/>
          <w:color w:val="000000"/>
          <w:sz w:val="23"/>
          <w:szCs w:val="23"/>
        </w:rPr>
        <w:t xml:space="preserve"> followed by a general discussion and feedback</w:t>
      </w:r>
      <w:r>
        <w:rPr>
          <w:rFonts w:ascii="Avenir Book" w:hAnsi="Avenir Book" w:cs="Times New Roman"/>
          <w:sz w:val="20"/>
          <w:szCs w:val="20"/>
        </w:rPr>
        <w:t xml:space="preserve"> </w:t>
      </w:r>
      <w:r w:rsidRPr="00755D6D">
        <w:rPr>
          <w:rFonts w:ascii="Avenir Book" w:hAnsi="Avenir Book" w:cs="Times New Roman"/>
          <w:color w:val="000000"/>
          <w:sz w:val="23"/>
          <w:szCs w:val="23"/>
        </w:rPr>
        <w:t>to help Graduate Associates work towards developing their dissertation topic or a</w:t>
      </w:r>
      <w:r>
        <w:rPr>
          <w:rFonts w:ascii="Avenir Book" w:hAnsi="Avenir Book" w:cs="Times New Roman"/>
          <w:sz w:val="20"/>
          <w:szCs w:val="20"/>
        </w:rPr>
        <w:t xml:space="preserve"> </w:t>
      </w:r>
      <w:r w:rsidRPr="00755D6D">
        <w:rPr>
          <w:rFonts w:ascii="Avenir Book" w:hAnsi="Avenir Book" w:cs="Times New Roman"/>
          <w:color w:val="000000"/>
          <w:sz w:val="23"/>
          <w:szCs w:val="23"/>
        </w:rPr>
        <w:t>conference paper.</w:t>
      </w:r>
    </w:p>
    <w:p w:rsidR="001C5C52" w:rsidRPr="00755D6D" w:rsidRDefault="001C5C52" w:rsidP="001C5C52">
      <w:pPr>
        <w:ind w:left="720"/>
        <w:jc w:val="both"/>
        <w:rPr>
          <w:rFonts w:ascii="Avenir Book" w:hAnsi="Avenir Book" w:cs="Times New Roman"/>
          <w:sz w:val="20"/>
          <w:szCs w:val="20"/>
        </w:rPr>
      </w:pPr>
      <w:r>
        <w:rPr>
          <w:rFonts w:ascii="Avenir Book" w:hAnsi="Avenir Book" w:cs="Times New Roman"/>
          <w:color w:val="000000"/>
          <w:sz w:val="23"/>
          <w:szCs w:val="23"/>
        </w:rPr>
        <w:t xml:space="preserve">b) </w:t>
      </w:r>
      <w:r w:rsidRPr="00755D6D">
        <w:rPr>
          <w:rFonts w:ascii="Avenir Book" w:hAnsi="Avenir Book" w:cs="Times New Roman"/>
          <w:color w:val="000000"/>
          <w:sz w:val="23"/>
          <w:szCs w:val="23"/>
        </w:rPr>
        <w:t xml:space="preserve">15 minute conference paper </w:t>
      </w:r>
      <w:proofErr w:type="gramStart"/>
      <w:r w:rsidRPr="00755D6D">
        <w:rPr>
          <w:rFonts w:ascii="Avenir Book" w:hAnsi="Avenir Book" w:cs="Times New Roman"/>
          <w:color w:val="000000"/>
          <w:sz w:val="23"/>
          <w:szCs w:val="23"/>
        </w:rPr>
        <w:t>presentation,</w:t>
      </w:r>
      <w:proofErr w:type="gramEnd"/>
      <w:r w:rsidRPr="00755D6D">
        <w:rPr>
          <w:rFonts w:ascii="Avenir Book" w:hAnsi="Avenir Book" w:cs="Times New Roman"/>
          <w:color w:val="000000"/>
          <w:sz w:val="23"/>
          <w:szCs w:val="23"/>
        </w:rPr>
        <w:t xml:space="preserve"> followed by a general discussion and</w:t>
      </w:r>
      <w:r>
        <w:rPr>
          <w:rFonts w:ascii="Avenir Book" w:hAnsi="Avenir Book" w:cs="Times New Roman"/>
          <w:sz w:val="20"/>
          <w:szCs w:val="20"/>
        </w:rPr>
        <w:t xml:space="preserve"> </w:t>
      </w:r>
      <w:r w:rsidRPr="00755D6D">
        <w:rPr>
          <w:rFonts w:ascii="Avenir Book" w:hAnsi="Avenir Book" w:cs="Times New Roman"/>
          <w:color w:val="000000"/>
          <w:sz w:val="23"/>
          <w:szCs w:val="23"/>
        </w:rPr>
        <w:t>feedback.</w:t>
      </w:r>
    </w:p>
    <w:p w:rsidR="001C5C52" w:rsidRPr="00755D6D" w:rsidRDefault="001C5C52" w:rsidP="001C5C52">
      <w:pPr>
        <w:ind w:left="720"/>
        <w:jc w:val="both"/>
        <w:rPr>
          <w:rFonts w:ascii="Avenir Book" w:hAnsi="Avenir Book" w:cs="Times New Roman"/>
          <w:sz w:val="20"/>
          <w:szCs w:val="20"/>
        </w:rPr>
      </w:pPr>
      <w:proofErr w:type="gramStart"/>
      <w:r w:rsidRPr="00755D6D">
        <w:rPr>
          <w:rFonts w:ascii="Avenir Book" w:hAnsi="Avenir Book" w:cs="Times New Roman"/>
          <w:color w:val="000000"/>
          <w:sz w:val="23"/>
          <w:szCs w:val="23"/>
        </w:rPr>
        <w:t xml:space="preserve">c) </w:t>
      </w:r>
      <w:r>
        <w:rPr>
          <w:rFonts w:ascii="Avenir Book" w:hAnsi="Avenir Book" w:cs="Times New Roman"/>
          <w:color w:val="000000"/>
          <w:sz w:val="23"/>
          <w:szCs w:val="23"/>
        </w:rPr>
        <w:t xml:space="preserve"> </w:t>
      </w:r>
      <w:r w:rsidRPr="00755D6D">
        <w:rPr>
          <w:rFonts w:ascii="Avenir Book" w:hAnsi="Avenir Book" w:cs="Times New Roman"/>
          <w:color w:val="000000"/>
          <w:sz w:val="23"/>
          <w:szCs w:val="23"/>
        </w:rPr>
        <w:t>30 minute presentation of a dissertation proposal.</w:t>
      </w:r>
      <w:proofErr w:type="gramEnd"/>
    </w:p>
    <w:p w:rsidR="001C5C52" w:rsidRDefault="001C5C52" w:rsidP="001C5C52">
      <w:pPr>
        <w:ind w:left="720"/>
        <w:jc w:val="both"/>
        <w:rPr>
          <w:rFonts w:ascii="Avenir Book" w:hAnsi="Avenir Book" w:cs="Times New Roman"/>
          <w:color w:val="000000"/>
          <w:sz w:val="23"/>
          <w:szCs w:val="23"/>
        </w:rPr>
      </w:pPr>
      <w:r>
        <w:rPr>
          <w:rFonts w:ascii="Avenir Book" w:hAnsi="Avenir Book" w:cs="Times New Roman"/>
          <w:color w:val="000000"/>
          <w:sz w:val="23"/>
          <w:szCs w:val="23"/>
        </w:rPr>
        <w:t xml:space="preserve">d) </w:t>
      </w:r>
      <w:r w:rsidRPr="00755D6D">
        <w:rPr>
          <w:rFonts w:ascii="Avenir Book" w:hAnsi="Avenir Book" w:cs="Times New Roman"/>
          <w:color w:val="000000"/>
          <w:sz w:val="23"/>
          <w:szCs w:val="23"/>
        </w:rPr>
        <w:t>30-45 minute presentation of a dissertation chapter.</w:t>
      </w:r>
    </w:p>
    <w:p w:rsidR="001C5C52" w:rsidRPr="00755D6D" w:rsidRDefault="001C5C52" w:rsidP="001C5C52">
      <w:pPr>
        <w:ind w:left="720"/>
        <w:jc w:val="both"/>
        <w:rPr>
          <w:rFonts w:ascii="Avenir Book" w:hAnsi="Avenir Book" w:cs="Times New Roman"/>
          <w:sz w:val="20"/>
          <w:szCs w:val="20"/>
        </w:rPr>
      </w:pPr>
      <w:r>
        <w:rPr>
          <w:rFonts w:ascii="Avenir Book" w:hAnsi="Avenir Book" w:cs="Times New Roman"/>
          <w:color w:val="000000"/>
          <w:sz w:val="23"/>
          <w:szCs w:val="23"/>
        </w:rPr>
        <w:t xml:space="preserve">e) </w:t>
      </w:r>
      <w:proofErr w:type="gramStart"/>
      <w:r>
        <w:rPr>
          <w:rFonts w:ascii="Avenir Book" w:hAnsi="Avenir Book" w:cs="Times New Roman"/>
          <w:color w:val="000000"/>
          <w:sz w:val="23"/>
          <w:szCs w:val="23"/>
        </w:rPr>
        <w:t>discussion</w:t>
      </w:r>
      <w:proofErr w:type="gramEnd"/>
      <w:r>
        <w:rPr>
          <w:rFonts w:ascii="Avenir Book" w:hAnsi="Avenir Book" w:cs="Times New Roman"/>
          <w:color w:val="000000"/>
          <w:sz w:val="23"/>
          <w:szCs w:val="23"/>
        </w:rPr>
        <w:t xml:space="preserve"> of a reading or readings (to be circulated prior to the meeting by the presenter) that pertain(s) to a conference paper, research interest or dissertation proposal</w:t>
      </w:r>
    </w:p>
    <w:p w:rsidR="001C5C52" w:rsidRPr="00755D6D" w:rsidRDefault="001C5C52" w:rsidP="001C5C52">
      <w:pPr>
        <w:jc w:val="both"/>
        <w:rPr>
          <w:rFonts w:ascii="Avenir Book" w:hAnsi="Avenir Book" w:cs="Times New Roman"/>
          <w:sz w:val="20"/>
          <w:szCs w:val="20"/>
        </w:rPr>
      </w:pPr>
      <w:r w:rsidRPr="00755D6D">
        <w:rPr>
          <w:rFonts w:ascii="Avenir Book" w:hAnsi="Avenir Book" w:cs="Times New Roman"/>
          <w:color w:val="000000"/>
          <w:sz w:val="23"/>
          <w:szCs w:val="23"/>
        </w:rPr>
        <w:t>Further responsibilities may concern programming duties as well as participation in the Graduate</w:t>
      </w:r>
      <w:r>
        <w:rPr>
          <w:rFonts w:ascii="Avenir Book" w:hAnsi="Avenir Book" w:cs="Times New Roman"/>
          <w:sz w:val="20"/>
          <w:szCs w:val="20"/>
        </w:rPr>
        <w:t xml:space="preserve"> </w:t>
      </w:r>
      <w:r w:rsidRPr="00755D6D">
        <w:rPr>
          <w:rFonts w:ascii="Avenir Book" w:hAnsi="Avenir Book" w:cs="Times New Roman"/>
          <w:color w:val="000000"/>
          <w:sz w:val="23"/>
          <w:szCs w:val="23"/>
        </w:rPr>
        <w:t>Associates annual conference; these ancillary responsibilities are to be decided upon by the</w:t>
      </w:r>
      <w:r>
        <w:rPr>
          <w:rFonts w:ascii="Avenir Book" w:hAnsi="Avenir Book" w:cs="Times New Roman"/>
          <w:sz w:val="20"/>
          <w:szCs w:val="20"/>
        </w:rPr>
        <w:t xml:space="preserve"> </w:t>
      </w:r>
      <w:r w:rsidRPr="00755D6D">
        <w:rPr>
          <w:rFonts w:ascii="Avenir Book" w:hAnsi="Avenir Book" w:cs="Times New Roman"/>
          <w:color w:val="000000"/>
          <w:sz w:val="23"/>
          <w:szCs w:val="23"/>
        </w:rPr>
        <w:t>Graduate Associates themselves in the course of their activities.</w:t>
      </w:r>
    </w:p>
    <w:p w:rsidR="001C5C52" w:rsidRPr="007A4D47" w:rsidRDefault="001C5C52" w:rsidP="001C5C52">
      <w:pPr>
        <w:jc w:val="both"/>
        <w:rPr>
          <w:rFonts w:ascii="Avenir Book" w:eastAsia="Times New Roman" w:hAnsi="Avenir Book" w:cs="Times New Roman"/>
          <w:sz w:val="23"/>
          <w:szCs w:val="20"/>
        </w:rPr>
      </w:pPr>
    </w:p>
    <w:p w:rsidR="001C5C52" w:rsidRPr="00755D6D" w:rsidRDefault="001C5C52" w:rsidP="001C5C52">
      <w:pPr>
        <w:jc w:val="both"/>
        <w:rPr>
          <w:rFonts w:ascii="Avenir Book" w:hAnsi="Avenir Book" w:cs="Times New Roman"/>
          <w:sz w:val="20"/>
          <w:szCs w:val="20"/>
        </w:rPr>
      </w:pPr>
      <w:r w:rsidRPr="007A4D47">
        <w:rPr>
          <w:rFonts w:ascii="Avenir Book" w:hAnsi="Avenir Book" w:cs="Times New Roman"/>
          <w:color w:val="000000"/>
          <w:sz w:val="23"/>
          <w:szCs w:val="23"/>
        </w:rPr>
        <w:t>Graduate Associates have a responsibility to regularly attend the group’s meetings. If a Graduate</w:t>
      </w:r>
      <w:r w:rsidRPr="007A4D47">
        <w:rPr>
          <w:rFonts w:ascii="Avenir Book" w:hAnsi="Avenir Book" w:cs="Times New Roman"/>
          <w:sz w:val="23"/>
          <w:szCs w:val="20"/>
        </w:rPr>
        <w:t xml:space="preserve"> </w:t>
      </w:r>
      <w:r w:rsidRPr="007A4D47">
        <w:rPr>
          <w:rFonts w:ascii="Avenir Book" w:hAnsi="Avenir Book" w:cs="Times New Roman"/>
          <w:color w:val="000000"/>
          <w:sz w:val="23"/>
          <w:szCs w:val="23"/>
        </w:rPr>
        <w:t>Associate misses three meetings in a row without providing reasonable</w:t>
      </w:r>
      <w:r w:rsidRPr="00755D6D">
        <w:rPr>
          <w:rFonts w:ascii="Avenir Book" w:hAnsi="Avenir Book" w:cs="Times New Roman"/>
          <w:color w:val="000000"/>
          <w:sz w:val="23"/>
          <w:szCs w:val="23"/>
        </w:rPr>
        <w:t xml:space="preserve"> </w:t>
      </w:r>
      <w:r w:rsidRPr="007A4D47">
        <w:rPr>
          <w:rFonts w:ascii="Avenir Book" w:hAnsi="Avenir Book" w:cs="Times New Roman"/>
          <w:color w:val="000000"/>
          <w:sz w:val="23"/>
          <w:szCs w:val="23"/>
        </w:rPr>
        <w:lastRenderedPageBreak/>
        <w:t>regrets ahead of time,</w:t>
      </w:r>
      <w:r w:rsidRPr="007A4D47">
        <w:rPr>
          <w:rFonts w:ascii="Avenir Book" w:hAnsi="Avenir Book" w:cs="Times New Roman"/>
          <w:sz w:val="23"/>
          <w:szCs w:val="20"/>
        </w:rPr>
        <w:t xml:space="preserve"> or if a Graduate Associate does not </w:t>
      </w:r>
      <w:proofErr w:type="spellStart"/>
      <w:r w:rsidRPr="007A4D47">
        <w:rPr>
          <w:rFonts w:ascii="Avenir Book" w:hAnsi="Avenir Book" w:cs="Times New Roman"/>
          <w:sz w:val="23"/>
          <w:szCs w:val="20"/>
        </w:rPr>
        <w:t>attnd</w:t>
      </w:r>
      <w:proofErr w:type="spellEnd"/>
      <w:r w:rsidRPr="007A4D47">
        <w:rPr>
          <w:rFonts w:ascii="Avenir Book" w:hAnsi="Avenir Book" w:cs="Times New Roman"/>
          <w:sz w:val="23"/>
          <w:szCs w:val="20"/>
        </w:rPr>
        <w:t xml:space="preserve"> at least three meetings over the course of the academic year, </w:t>
      </w:r>
      <w:r w:rsidRPr="007A4D47">
        <w:rPr>
          <w:rFonts w:ascii="Avenir Book" w:hAnsi="Avenir Book" w:cs="Times New Roman"/>
          <w:color w:val="000000"/>
          <w:sz w:val="23"/>
          <w:szCs w:val="23"/>
        </w:rPr>
        <w:t>his/her membership will be put on hold. A Graduate Associate leaving Toronto for a longer period</w:t>
      </w:r>
      <w:r w:rsidRPr="007A4D47">
        <w:rPr>
          <w:rFonts w:ascii="Avenir Book" w:hAnsi="Avenir Book" w:cs="Times New Roman"/>
          <w:sz w:val="23"/>
          <w:szCs w:val="20"/>
        </w:rPr>
        <w:t xml:space="preserve"> </w:t>
      </w:r>
      <w:r w:rsidRPr="007A4D47">
        <w:rPr>
          <w:rFonts w:ascii="Avenir Book" w:hAnsi="Avenir Book" w:cs="Times New Roman"/>
          <w:color w:val="000000"/>
          <w:sz w:val="23"/>
          <w:szCs w:val="23"/>
        </w:rPr>
        <w:t>of time for purposes such as fieldwork must provide the group with advance notice.</w:t>
      </w:r>
      <w:r w:rsidRPr="007A4D47">
        <w:rPr>
          <w:rFonts w:ascii="Avenir Book" w:hAnsi="Avenir Book" w:cs="Times New Roman"/>
          <w:sz w:val="23"/>
          <w:szCs w:val="20"/>
        </w:rPr>
        <w:t xml:space="preserve"> </w:t>
      </w:r>
      <w:r w:rsidRPr="007A4D47">
        <w:rPr>
          <w:rFonts w:ascii="Avenir Book" w:hAnsi="Avenir Book" w:cs="Times New Roman"/>
          <w:color w:val="000000"/>
          <w:sz w:val="23"/>
          <w:szCs w:val="23"/>
        </w:rPr>
        <w:t>The benefits of membership Graduate Associates will enjoy include the opportunity to participate</w:t>
      </w:r>
      <w:r w:rsidRPr="007A4D47">
        <w:rPr>
          <w:rFonts w:ascii="Avenir Book" w:hAnsi="Avenir Book" w:cs="Times New Roman"/>
          <w:sz w:val="23"/>
          <w:szCs w:val="20"/>
        </w:rPr>
        <w:t xml:space="preserve"> </w:t>
      </w:r>
      <w:r w:rsidRPr="007A4D47">
        <w:rPr>
          <w:rFonts w:ascii="Avenir Book" w:hAnsi="Avenir Book" w:cs="Times New Roman"/>
          <w:color w:val="000000"/>
          <w:sz w:val="23"/>
          <w:szCs w:val="23"/>
        </w:rPr>
        <w:t>and present their work and receive feedback from their fellow Graduate Associates, invitations to</w:t>
      </w:r>
      <w:r w:rsidRPr="007A4D47">
        <w:rPr>
          <w:rFonts w:ascii="Avenir Book" w:hAnsi="Avenir Book" w:cs="Times New Roman"/>
          <w:sz w:val="23"/>
          <w:szCs w:val="20"/>
        </w:rPr>
        <w:t xml:space="preserve"> </w:t>
      </w:r>
      <w:r w:rsidRPr="007A4D47">
        <w:rPr>
          <w:rFonts w:ascii="Avenir Book" w:hAnsi="Avenir Book" w:cs="Times New Roman"/>
          <w:color w:val="000000"/>
          <w:sz w:val="23"/>
          <w:szCs w:val="23"/>
        </w:rPr>
        <w:t>Graduate Associate events, as well as involvement in the Centre’s research activities.</w:t>
      </w:r>
    </w:p>
    <w:p w:rsidR="001C5C52" w:rsidRPr="00755D6D" w:rsidRDefault="001C5C52" w:rsidP="001C5C52">
      <w:pPr>
        <w:rPr>
          <w:rFonts w:ascii="Avenir Book" w:eastAsia="Times New Roman" w:hAnsi="Avenir Book" w:cs="Times New Roman"/>
          <w:sz w:val="20"/>
          <w:szCs w:val="20"/>
        </w:rPr>
      </w:pPr>
    </w:p>
    <w:p w:rsidR="001C5C52" w:rsidRDefault="001C5C52" w:rsidP="001C5C52">
      <w:pPr>
        <w:jc w:val="center"/>
        <w:rPr>
          <w:rFonts w:ascii="Avenir Book" w:hAnsi="Avenir Book" w:cs="Times New Roman"/>
          <w:b/>
          <w:color w:val="000000"/>
          <w:sz w:val="23"/>
          <w:szCs w:val="23"/>
        </w:rPr>
      </w:pPr>
      <w:r w:rsidRPr="00755D6D">
        <w:rPr>
          <w:rFonts w:ascii="Avenir Book" w:hAnsi="Avenir Book" w:cs="Times New Roman"/>
          <w:b/>
          <w:color w:val="000000"/>
          <w:sz w:val="23"/>
          <w:szCs w:val="23"/>
        </w:rPr>
        <w:t>APPLICATION INSTRUCTIONS:</w:t>
      </w:r>
    </w:p>
    <w:p w:rsidR="001C5C52" w:rsidRPr="00755D6D" w:rsidRDefault="001C5C52" w:rsidP="001C5C52">
      <w:pPr>
        <w:rPr>
          <w:rFonts w:ascii="Avenir Book" w:hAnsi="Avenir Book" w:cs="Times New Roman"/>
          <w:b/>
          <w:sz w:val="20"/>
          <w:szCs w:val="20"/>
        </w:rPr>
      </w:pPr>
    </w:p>
    <w:p w:rsidR="001C5C52" w:rsidRPr="00755D6D" w:rsidRDefault="001C5C52" w:rsidP="001C5C52">
      <w:pPr>
        <w:jc w:val="both"/>
        <w:rPr>
          <w:rFonts w:ascii="Avenir Book" w:hAnsi="Avenir Book" w:cs="Times New Roman"/>
          <w:sz w:val="20"/>
          <w:szCs w:val="20"/>
        </w:rPr>
      </w:pPr>
      <w:r w:rsidRPr="00755D6D">
        <w:rPr>
          <w:rFonts w:ascii="Avenir Book" w:hAnsi="Avenir Book" w:cs="Times New Roman"/>
          <w:color w:val="000000"/>
          <w:sz w:val="23"/>
          <w:szCs w:val="23"/>
        </w:rPr>
        <w:t xml:space="preserve">Please fill out the attached application form and send it via email to </w:t>
      </w:r>
      <w:hyperlink r:id="rId6" w:history="1">
        <w:r w:rsidRPr="005472BB">
          <w:rPr>
            <w:rStyle w:val="Hyperlink"/>
            <w:rFonts w:ascii="Avenir Book" w:hAnsi="Avenir Book"/>
            <w:sz w:val="23"/>
            <w:szCs w:val="23"/>
          </w:rPr>
          <w:t>graduateassociates@gmail.com</w:t>
        </w:r>
      </w:hyperlink>
      <w:r>
        <w:rPr>
          <w:rFonts w:ascii="Avenir Book" w:hAnsi="Avenir Book" w:cs="Times New Roman"/>
          <w:color w:val="000000"/>
          <w:sz w:val="23"/>
          <w:szCs w:val="23"/>
        </w:rPr>
        <w:t xml:space="preserve"> </w:t>
      </w:r>
      <w:r w:rsidRPr="00755D6D">
        <w:rPr>
          <w:rFonts w:ascii="Avenir Book" w:hAnsi="Avenir Book" w:cs="Times New Roman"/>
          <w:color w:val="000000"/>
          <w:sz w:val="23"/>
          <w:szCs w:val="23"/>
        </w:rPr>
        <w:t>with</w:t>
      </w:r>
      <w:r>
        <w:rPr>
          <w:rFonts w:ascii="Avenir Book" w:hAnsi="Avenir Book" w:cs="Times New Roman"/>
          <w:sz w:val="20"/>
          <w:szCs w:val="20"/>
        </w:rPr>
        <w:t xml:space="preserve"> </w:t>
      </w:r>
      <w:r w:rsidRPr="00755D6D">
        <w:rPr>
          <w:rFonts w:ascii="Avenir Book" w:hAnsi="Avenir Book" w:cs="Times New Roman"/>
          <w:color w:val="000000"/>
          <w:sz w:val="23"/>
          <w:szCs w:val="23"/>
        </w:rPr>
        <w:t>“Graduate Associate Application 2013” in the subject line of your message. Alternatively, hard</w:t>
      </w:r>
      <w:r>
        <w:rPr>
          <w:rFonts w:ascii="Avenir Book" w:hAnsi="Avenir Book" w:cs="Times New Roman"/>
          <w:sz w:val="20"/>
          <w:szCs w:val="20"/>
        </w:rPr>
        <w:t xml:space="preserve"> </w:t>
      </w:r>
      <w:r w:rsidRPr="00755D6D">
        <w:rPr>
          <w:rFonts w:ascii="Avenir Book" w:hAnsi="Avenir Book" w:cs="Times New Roman"/>
          <w:color w:val="000000"/>
          <w:sz w:val="23"/>
          <w:szCs w:val="23"/>
        </w:rPr>
        <w:t xml:space="preserve">copies of applications can be dropped off in person at the front desk of the Centre for Ethics in the Larkin Building at 6 </w:t>
      </w:r>
      <w:proofErr w:type="spellStart"/>
      <w:r w:rsidRPr="00755D6D">
        <w:rPr>
          <w:rFonts w:ascii="Avenir Book" w:hAnsi="Avenir Book" w:cs="Times New Roman"/>
          <w:color w:val="000000"/>
          <w:sz w:val="23"/>
          <w:szCs w:val="23"/>
        </w:rPr>
        <w:t>Hoskin</w:t>
      </w:r>
      <w:proofErr w:type="spellEnd"/>
      <w:r w:rsidRPr="00755D6D">
        <w:rPr>
          <w:rFonts w:ascii="Avenir Book" w:hAnsi="Avenir Book" w:cs="Times New Roman"/>
          <w:color w:val="000000"/>
          <w:sz w:val="23"/>
          <w:szCs w:val="23"/>
        </w:rPr>
        <w:t xml:space="preserve"> Avenue.</w:t>
      </w:r>
    </w:p>
    <w:p w:rsidR="001C5C52" w:rsidRDefault="001C5C52" w:rsidP="001C5C52">
      <w:pPr>
        <w:jc w:val="both"/>
        <w:rPr>
          <w:rFonts w:ascii="Avenir Book" w:hAnsi="Avenir Book" w:cs="Times New Roman"/>
          <w:color w:val="000000"/>
          <w:sz w:val="23"/>
          <w:szCs w:val="23"/>
        </w:rPr>
      </w:pPr>
    </w:p>
    <w:p w:rsidR="001C5C52" w:rsidRPr="00755D6D" w:rsidRDefault="001C5C52" w:rsidP="001C5C52">
      <w:pPr>
        <w:jc w:val="both"/>
        <w:rPr>
          <w:rFonts w:ascii="Avenir Book" w:hAnsi="Avenir Book" w:cs="Times New Roman"/>
          <w:sz w:val="20"/>
          <w:szCs w:val="20"/>
        </w:rPr>
      </w:pPr>
      <w:r w:rsidRPr="00755D6D">
        <w:rPr>
          <w:rFonts w:ascii="Avenir Book" w:hAnsi="Avenir Book" w:cs="Times New Roman"/>
          <w:color w:val="000000"/>
          <w:sz w:val="23"/>
          <w:szCs w:val="23"/>
        </w:rPr>
        <w:t>Please note that, in accordance with the mandate of the Centre, the Graduate Associates are an</w:t>
      </w:r>
      <w:r>
        <w:rPr>
          <w:rFonts w:ascii="Avenir Book" w:hAnsi="Avenir Book" w:cs="Times New Roman"/>
          <w:sz w:val="20"/>
          <w:szCs w:val="20"/>
        </w:rPr>
        <w:t xml:space="preserve"> </w:t>
      </w:r>
      <w:r w:rsidRPr="00755D6D">
        <w:rPr>
          <w:rFonts w:ascii="Avenir Book" w:hAnsi="Avenir Book" w:cs="Times New Roman"/>
          <w:color w:val="000000"/>
          <w:sz w:val="23"/>
          <w:szCs w:val="23"/>
        </w:rPr>
        <w:t>interdisciplinary group committed to gender equality. As a result, the selection process will</w:t>
      </w:r>
      <w:r>
        <w:rPr>
          <w:rFonts w:ascii="Avenir Book" w:hAnsi="Avenir Book" w:cs="Times New Roman"/>
          <w:sz w:val="20"/>
          <w:szCs w:val="20"/>
        </w:rPr>
        <w:t xml:space="preserve"> </w:t>
      </w:r>
      <w:r w:rsidRPr="00755D6D">
        <w:rPr>
          <w:rFonts w:ascii="Avenir Book" w:hAnsi="Avenir Book" w:cs="Times New Roman"/>
          <w:color w:val="000000"/>
          <w:sz w:val="23"/>
          <w:szCs w:val="23"/>
        </w:rPr>
        <w:t>give priority to candidates from underrepresented departments, and to candidates of the</w:t>
      </w:r>
      <w:r>
        <w:rPr>
          <w:rFonts w:ascii="Avenir Book" w:hAnsi="Avenir Book" w:cs="Times New Roman"/>
          <w:sz w:val="20"/>
          <w:szCs w:val="20"/>
        </w:rPr>
        <w:t xml:space="preserve"> </w:t>
      </w:r>
      <w:r w:rsidRPr="00755D6D">
        <w:rPr>
          <w:rFonts w:ascii="Avenir Book" w:hAnsi="Avenir Book" w:cs="Times New Roman"/>
          <w:color w:val="000000"/>
          <w:sz w:val="23"/>
          <w:szCs w:val="23"/>
        </w:rPr>
        <w:t>gender that is in the minority in the current membership. In addition, candidates in the</w:t>
      </w:r>
      <w:r>
        <w:rPr>
          <w:rFonts w:ascii="Avenir Book" w:hAnsi="Avenir Book" w:cs="Times New Roman"/>
          <w:sz w:val="20"/>
          <w:szCs w:val="20"/>
        </w:rPr>
        <w:t xml:space="preserve"> </w:t>
      </w:r>
      <w:r w:rsidRPr="00755D6D">
        <w:rPr>
          <w:rFonts w:ascii="Avenir Book" w:hAnsi="Avenir Book" w:cs="Times New Roman"/>
          <w:color w:val="000000"/>
          <w:sz w:val="23"/>
          <w:szCs w:val="23"/>
        </w:rPr>
        <w:t>dissertation stage of their program will be given priority.</w:t>
      </w:r>
    </w:p>
    <w:p w:rsidR="001C5C52" w:rsidRPr="00755D6D" w:rsidRDefault="001C5C52" w:rsidP="001C5C52">
      <w:pPr>
        <w:rPr>
          <w:rFonts w:ascii="Avenir Book" w:eastAsia="Times New Roman" w:hAnsi="Avenir Book" w:cs="Times New Roman"/>
          <w:sz w:val="20"/>
          <w:szCs w:val="20"/>
        </w:rPr>
      </w:pPr>
      <w:r w:rsidRPr="00755D6D">
        <w:rPr>
          <w:rFonts w:ascii="Avenir Book" w:eastAsia="Times New Roman" w:hAnsi="Avenir Book" w:cs="Times New Roman"/>
          <w:sz w:val="20"/>
          <w:szCs w:val="20"/>
        </w:rPr>
        <w:br/>
      </w:r>
    </w:p>
    <w:p w:rsidR="001C5C52" w:rsidRPr="00755D6D" w:rsidRDefault="001C5C52" w:rsidP="001C5C52">
      <w:pPr>
        <w:jc w:val="center"/>
        <w:rPr>
          <w:rFonts w:ascii="Avenir Book" w:eastAsia="Times New Roman" w:hAnsi="Avenir Book" w:cs="Times New Roman"/>
          <w:sz w:val="26"/>
          <w:szCs w:val="26"/>
        </w:rPr>
      </w:pPr>
      <w:r w:rsidRPr="00755D6D">
        <w:rPr>
          <w:rFonts w:ascii="Avenir Book" w:hAnsi="Avenir Book" w:cs="Times New Roman"/>
          <w:b/>
          <w:bCs/>
          <w:color w:val="000000"/>
          <w:sz w:val="26"/>
          <w:szCs w:val="26"/>
        </w:rPr>
        <w:t xml:space="preserve">The deadline for applications is 5:00 PM, </w:t>
      </w:r>
      <w:r>
        <w:rPr>
          <w:rFonts w:ascii="Avenir Book" w:hAnsi="Avenir Book" w:cs="Times New Roman"/>
          <w:b/>
          <w:bCs/>
          <w:color w:val="000000"/>
          <w:sz w:val="26"/>
          <w:szCs w:val="26"/>
        </w:rPr>
        <w:t>September 24</w:t>
      </w:r>
      <w:r w:rsidRPr="007A4D47">
        <w:rPr>
          <w:rFonts w:ascii="Avenir Book" w:hAnsi="Avenir Book" w:cs="Times New Roman"/>
          <w:b/>
          <w:bCs/>
          <w:color w:val="000000"/>
          <w:sz w:val="26"/>
          <w:szCs w:val="26"/>
          <w:vertAlign w:val="superscript"/>
        </w:rPr>
        <w:t>th</w:t>
      </w:r>
      <w:r>
        <w:rPr>
          <w:rFonts w:ascii="Avenir Book" w:hAnsi="Avenir Book" w:cs="Times New Roman"/>
          <w:b/>
          <w:bCs/>
          <w:color w:val="000000"/>
          <w:sz w:val="26"/>
          <w:szCs w:val="26"/>
        </w:rPr>
        <w:t>, 2014</w:t>
      </w:r>
      <w:r w:rsidRPr="00755D6D">
        <w:rPr>
          <w:rFonts w:ascii="Avenir Book" w:hAnsi="Avenir Book" w:cs="Times New Roman"/>
          <w:b/>
          <w:bCs/>
          <w:color w:val="000000"/>
          <w:sz w:val="26"/>
          <w:szCs w:val="26"/>
        </w:rPr>
        <w:t>.</w:t>
      </w:r>
    </w:p>
    <w:p w:rsidR="001C5C52" w:rsidRPr="00D154E5" w:rsidRDefault="001C5C52" w:rsidP="001C5C52">
      <w:pPr>
        <w:rPr>
          <w:rFonts w:ascii="Times New Roman" w:hAnsi="Times New Roman" w:cs="Times New Roman"/>
        </w:rPr>
      </w:pPr>
    </w:p>
    <w:p w:rsidR="001C5C52" w:rsidRPr="00755D6D" w:rsidRDefault="001C5C52" w:rsidP="001C5C52">
      <w:pPr>
        <w:jc w:val="center"/>
        <w:rPr>
          <w:rFonts w:ascii="Avenir Book" w:hAnsi="Avenir Book" w:cs="Times New Roman"/>
          <w:b/>
        </w:rPr>
      </w:pPr>
      <w:r>
        <w:rPr>
          <w:rFonts w:ascii="Times New Roman" w:hAnsi="Times New Roman" w:cs="Times New Roman"/>
        </w:rPr>
        <w:br w:type="page"/>
      </w:r>
    </w:p>
    <w:p w:rsidR="001C5C52" w:rsidRPr="00755D6D" w:rsidRDefault="00353F98" w:rsidP="001C5C52">
      <w:pPr>
        <w:rPr>
          <w:rFonts w:ascii="Times New Roman" w:hAnsi="Times New Roman"/>
        </w:rPr>
      </w:pPr>
      <w:bookmarkStart w:id="0" w:name="_GoBack"/>
      <w:bookmarkEnd w:id="0"/>
      <w:r>
        <w:rPr>
          <w:noProof/>
          <w:lang w:val="en-CA" w:eastAsia="en-CA"/>
        </w:rPr>
        <w:lastRenderedPageBreak/>
        <w:drawing>
          <wp:anchor distT="0" distB="0" distL="114300" distR="114300" simplePos="0" relativeHeight="251659264" behindDoc="0" locked="0" layoutInCell="1" allowOverlap="1" wp14:anchorId="52957776" wp14:editId="4B14CFC5">
            <wp:simplePos x="0" y="0"/>
            <wp:positionH relativeFrom="column">
              <wp:posOffset>1644015</wp:posOffset>
            </wp:positionH>
            <wp:positionV relativeFrom="paragraph">
              <wp:posOffset>-197485</wp:posOffset>
            </wp:positionV>
            <wp:extent cx="2422525" cy="13716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2525" cy="1371600"/>
                    </a:xfrm>
                    <a:prstGeom prst="rect">
                      <a:avLst/>
                    </a:prstGeom>
                    <a:noFill/>
                  </pic:spPr>
                </pic:pic>
              </a:graphicData>
            </a:graphic>
            <wp14:sizeRelH relativeFrom="page">
              <wp14:pctWidth>0</wp14:pctWidth>
            </wp14:sizeRelH>
            <wp14:sizeRelV relativeFrom="page">
              <wp14:pctHeight>0</wp14:pctHeight>
            </wp14:sizeRelV>
          </wp:anchor>
        </w:drawing>
      </w:r>
    </w:p>
    <w:p w:rsidR="001C5C52" w:rsidRPr="00755D6D" w:rsidRDefault="001C5C52" w:rsidP="001C5C52">
      <w:pPr>
        <w:rPr>
          <w:rFonts w:ascii="Avenir Book" w:hAnsi="Avenir Book"/>
          <w:b/>
        </w:rPr>
      </w:pPr>
    </w:p>
    <w:p w:rsidR="001C5C52" w:rsidRPr="00275BB5" w:rsidRDefault="001C5C52" w:rsidP="001C5C52">
      <w:pPr>
        <w:pStyle w:val="Heading1"/>
        <w:rPr>
          <w:noProof/>
        </w:rPr>
      </w:pPr>
    </w:p>
    <w:tbl>
      <w:tblPr>
        <w:tblW w:w="10080" w:type="dxa"/>
        <w:jc w:val="center"/>
        <w:tblLayout w:type="fixed"/>
        <w:tblCellMar>
          <w:left w:w="115" w:type="dxa"/>
          <w:right w:w="115" w:type="dxa"/>
        </w:tblCellMar>
        <w:tblLook w:val="0000" w:firstRow="0" w:lastRow="0" w:firstColumn="0" w:lastColumn="0" w:noHBand="0" w:noVBand="0"/>
      </w:tblPr>
      <w:tblGrid>
        <w:gridCol w:w="1620"/>
        <w:gridCol w:w="8445"/>
        <w:gridCol w:w="15"/>
      </w:tblGrid>
      <w:tr w:rsidR="001C5C52" w:rsidRPr="006D779C" w:rsidTr="009F1833">
        <w:trPr>
          <w:trHeight w:val="288"/>
          <w:jc w:val="center"/>
        </w:trPr>
        <w:tc>
          <w:tcPr>
            <w:tcW w:w="10080" w:type="dxa"/>
            <w:gridSpan w:val="3"/>
            <w:shd w:val="clear" w:color="auto" w:fill="595959"/>
            <w:vAlign w:val="center"/>
          </w:tcPr>
          <w:p w:rsidR="001C5C52" w:rsidRPr="00D6155E" w:rsidRDefault="001C5C52" w:rsidP="009F1833">
            <w:pPr>
              <w:pStyle w:val="Heading3"/>
            </w:pPr>
            <w:r>
              <w:t>personal information</w:t>
            </w:r>
          </w:p>
        </w:tc>
      </w:tr>
      <w:tr w:rsidR="001C5C52" w:rsidRPr="00613129" w:rsidTr="009F1833">
        <w:trPr>
          <w:trHeight w:hRule="exact" w:val="144"/>
          <w:jc w:val="center"/>
        </w:trPr>
        <w:tc>
          <w:tcPr>
            <w:tcW w:w="10080" w:type="dxa"/>
            <w:gridSpan w:val="3"/>
            <w:vAlign w:val="bottom"/>
          </w:tcPr>
          <w:p w:rsidR="001C5C52" w:rsidRPr="005114CE" w:rsidRDefault="001C5C52" w:rsidP="009F1833">
            <w:pPr>
              <w:pStyle w:val="BodyText"/>
            </w:pPr>
          </w:p>
        </w:tc>
      </w:tr>
      <w:tr w:rsidR="001C5C52" w:rsidRPr="005114CE" w:rsidTr="009F1833">
        <w:trPr>
          <w:trHeight w:val="360"/>
          <w:jc w:val="center"/>
        </w:trPr>
        <w:tc>
          <w:tcPr>
            <w:tcW w:w="1620" w:type="dxa"/>
            <w:vAlign w:val="bottom"/>
          </w:tcPr>
          <w:p w:rsidR="001C5C52" w:rsidRPr="00ED12DD" w:rsidRDefault="001C5C52" w:rsidP="009F1833">
            <w:pPr>
              <w:pStyle w:val="BodyText"/>
              <w:rPr>
                <w:b/>
              </w:rPr>
            </w:pPr>
            <w:r w:rsidRPr="00ED12DD">
              <w:rPr>
                <w:b/>
              </w:rPr>
              <w:t>Name:</w:t>
            </w:r>
          </w:p>
        </w:tc>
        <w:sdt>
          <w:sdtPr>
            <w:rPr>
              <w:b w:val="0"/>
            </w:rPr>
            <w:id w:val="55209591"/>
            <w:placeholder>
              <w:docPart w:val="FA34F4F051DB464F929862CF517D480A"/>
            </w:placeholder>
            <w:showingPlcHdr/>
          </w:sdtPr>
          <w:sdtEndPr/>
          <w:sdtContent>
            <w:tc>
              <w:tcPr>
                <w:tcW w:w="8460" w:type="dxa"/>
                <w:gridSpan w:val="2"/>
                <w:tcBorders>
                  <w:bottom w:val="single" w:sz="4" w:space="0" w:color="999999"/>
                </w:tcBorders>
                <w:vAlign w:val="bottom"/>
              </w:tcPr>
              <w:p w:rsidR="001C5C52" w:rsidRPr="00C6103F" w:rsidRDefault="001C5C52" w:rsidP="009F1833">
                <w:pPr>
                  <w:pStyle w:val="FieldText"/>
                  <w:rPr>
                    <w:b w:val="0"/>
                  </w:rPr>
                </w:pPr>
                <w:r w:rsidRPr="00ED28B8">
                  <w:rPr>
                    <w:rStyle w:val="PlaceholderText"/>
                  </w:rPr>
                  <w:t>Click here to enter text.</w:t>
                </w:r>
              </w:p>
            </w:tc>
          </w:sdtContent>
        </w:sdt>
      </w:tr>
      <w:tr w:rsidR="001C5C52" w:rsidRPr="005114CE" w:rsidTr="009F1833">
        <w:trPr>
          <w:gridAfter w:val="1"/>
          <w:wAfter w:w="15" w:type="dxa"/>
          <w:trHeight w:val="360"/>
          <w:jc w:val="center"/>
        </w:trPr>
        <w:tc>
          <w:tcPr>
            <w:tcW w:w="1620" w:type="dxa"/>
            <w:vAlign w:val="bottom"/>
          </w:tcPr>
          <w:p w:rsidR="001C5C52" w:rsidRPr="00ED12DD" w:rsidRDefault="001C5C52" w:rsidP="009F1833">
            <w:pPr>
              <w:pStyle w:val="BodyText"/>
              <w:rPr>
                <w:b/>
              </w:rPr>
            </w:pPr>
            <w:r w:rsidRPr="00ED12DD">
              <w:rPr>
                <w:b/>
              </w:rPr>
              <w:t>Department Affiliation:</w:t>
            </w:r>
          </w:p>
        </w:tc>
        <w:tc>
          <w:tcPr>
            <w:tcW w:w="8445" w:type="dxa"/>
            <w:tcBorders>
              <w:top w:val="single" w:sz="4" w:space="0" w:color="999999"/>
              <w:bottom w:val="single" w:sz="4" w:space="0" w:color="999999"/>
            </w:tcBorders>
            <w:vAlign w:val="bottom"/>
          </w:tcPr>
          <w:sdt>
            <w:sdtPr>
              <w:rPr>
                <w:b w:val="0"/>
              </w:rPr>
              <w:id w:val="2040774461"/>
              <w:placeholder>
                <w:docPart w:val="FA34F4F051DB464F929862CF517D480A"/>
              </w:placeholder>
              <w:showingPlcHdr/>
            </w:sdtPr>
            <w:sdtEndPr/>
            <w:sdtContent>
              <w:p w:rsidR="001C5C52" w:rsidRPr="00C6103F" w:rsidRDefault="001C5C52" w:rsidP="009F1833">
                <w:pPr>
                  <w:pStyle w:val="FieldText"/>
                  <w:rPr>
                    <w:b w:val="0"/>
                  </w:rPr>
                </w:pPr>
                <w:r w:rsidRPr="00ED28B8">
                  <w:rPr>
                    <w:rStyle w:val="PlaceholderText"/>
                  </w:rPr>
                  <w:t>Click here to enter text.</w:t>
                </w:r>
              </w:p>
            </w:sdtContent>
          </w:sdt>
        </w:tc>
      </w:tr>
      <w:tr w:rsidR="001C5C52" w:rsidRPr="005114CE" w:rsidTr="009F1833">
        <w:trPr>
          <w:gridAfter w:val="1"/>
          <w:wAfter w:w="15" w:type="dxa"/>
          <w:trHeight w:val="360"/>
          <w:jc w:val="center"/>
        </w:trPr>
        <w:tc>
          <w:tcPr>
            <w:tcW w:w="1620" w:type="dxa"/>
            <w:vAlign w:val="bottom"/>
          </w:tcPr>
          <w:p w:rsidR="001C5C52" w:rsidRPr="00ED12DD" w:rsidRDefault="001C5C52" w:rsidP="009F1833">
            <w:pPr>
              <w:pStyle w:val="BodyText"/>
              <w:rPr>
                <w:b/>
              </w:rPr>
            </w:pPr>
            <w:r w:rsidRPr="00ED12DD">
              <w:rPr>
                <w:b/>
              </w:rPr>
              <w:t>Degree:</w:t>
            </w:r>
          </w:p>
        </w:tc>
        <w:sdt>
          <w:sdtPr>
            <w:rPr>
              <w:b w:val="0"/>
            </w:rPr>
            <w:id w:val="1469093155"/>
            <w:placeholder>
              <w:docPart w:val="FA34F4F051DB464F929862CF517D480A"/>
            </w:placeholder>
            <w:showingPlcHdr/>
          </w:sdtPr>
          <w:sdtEndPr/>
          <w:sdtContent>
            <w:tc>
              <w:tcPr>
                <w:tcW w:w="8445" w:type="dxa"/>
                <w:tcBorders>
                  <w:top w:val="single" w:sz="4" w:space="0" w:color="999999"/>
                  <w:bottom w:val="single" w:sz="4" w:space="0" w:color="999999"/>
                </w:tcBorders>
                <w:vAlign w:val="bottom"/>
              </w:tcPr>
              <w:p w:rsidR="001C5C52" w:rsidRPr="00C6103F" w:rsidRDefault="001C5C52" w:rsidP="009F1833">
                <w:pPr>
                  <w:pStyle w:val="FieldText"/>
                  <w:rPr>
                    <w:b w:val="0"/>
                  </w:rPr>
                </w:pPr>
                <w:r w:rsidRPr="00ED28B8">
                  <w:rPr>
                    <w:rStyle w:val="PlaceholderText"/>
                  </w:rPr>
                  <w:t>Click here to enter text.</w:t>
                </w:r>
              </w:p>
            </w:tc>
          </w:sdtContent>
        </w:sdt>
      </w:tr>
      <w:tr w:rsidR="001C5C52" w:rsidRPr="005114CE" w:rsidTr="009F1833">
        <w:trPr>
          <w:trHeight w:val="360"/>
          <w:jc w:val="center"/>
        </w:trPr>
        <w:tc>
          <w:tcPr>
            <w:tcW w:w="1620" w:type="dxa"/>
            <w:vAlign w:val="bottom"/>
          </w:tcPr>
          <w:p w:rsidR="001C5C52" w:rsidRPr="00ED12DD" w:rsidRDefault="001C5C52" w:rsidP="009F1833">
            <w:pPr>
              <w:pStyle w:val="BodyText"/>
              <w:rPr>
                <w:b/>
              </w:rPr>
            </w:pPr>
            <w:r w:rsidRPr="00ED12DD">
              <w:rPr>
                <w:b/>
              </w:rPr>
              <w:t>Program Stage/Year:</w:t>
            </w:r>
          </w:p>
        </w:tc>
        <w:sdt>
          <w:sdtPr>
            <w:rPr>
              <w:b w:val="0"/>
            </w:rPr>
            <w:id w:val="932704576"/>
            <w:placeholder>
              <w:docPart w:val="FA34F4F051DB464F929862CF517D480A"/>
            </w:placeholder>
            <w:showingPlcHdr/>
          </w:sdtPr>
          <w:sdtEndPr/>
          <w:sdtContent>
            <w:tc>
              <w:tcPr>
                <w:tcW w:w="8460" w:type="dxa"/>
                <w:gridSpan w:val="2"/>
                <w:tcBorders>
                  <w:top w:val="single" w:sz="4" w:space="0" w:color="999999"/>
                  <w:bottom w:val="single" w:sz="4" w:space="0" w:color="999999"/>
                </w:tcBorders>
                <w:vAlign w:val="bottom"/>
              </w:tcPr>
              <w:p w:rsidR="001C5C52" w:rsidRPr="00C6103F" w:rsidRDefault="001C5C52" w:rsidP="009F1833">
                <w:pPr>
                  <w:pStyle w:val="FieldText"/>
                  <w:rPr>
                    <w:b w:val="0"/>
                  </w:rPr>
                </w:pPr>
                <w:r w:rsidRPr="00ED28B8">
                  <w:rPr>
                    <w:rStyle w:val="PlaceholderText"/>
                  </w:rPr>
                  <w:t>Click here to enter text.</w:t>
                </w:r>
              </w:p>
            </w:tc>
          </w:sdtContent>
        </w:sdt>
      </w:tr>
      <w:tr w:rsidR="001C5C52" w:rsidRPr="005114CE" w:rsidTr="009F1833">
        <w:trPr>
          <w:gridAfter w:val="1"/>
          <w:wAfter w:w="15" w:type="dxa"/>
          <w:trHeight w:val="360"/>
          <w:jc w:val="center"/>
        </w:trPr>
        <w:tc>
          <w:tcPr>
            <w:tcW w:w="1620" w:type="dxa"/>
            <w:vAlign w:val="bottom"/>
          </w:tcPr>
          <w:p w:rsidR="001C5C52" w:rsidRPr="00ED12DD" w:rsidRDefault="001C5C52" w:rsidP="009F1833">
            <w:pPr>
              <w:pStyle w:val="BodyText"/>
              <w:rPr>
                <w:b/>
              </w:rPr>
            </w:pPr>
            <w:r w:rsidRPr="00ED12DD">
              <w:rPr>
                <w:b/>
              </w:rPr>
              <w:t>Date:</w:t>
            </w:r>
          </w:p>
        </w:tc>
        <w:sdt>
          <w:sdtPr>
            <w:rPr>
              <w:b w:val="0"/>
            </w:rPr>
            <w:id w:val="882288237"/>
            <w:placeholder>
              <w:docPart w:val="FA34F4F051DB464F929862CF517D480A"/>
            </w:placeholder>
            <w:showingPlcHdr/>
          </w:sdtPr>
          <w:sdtEndPr/>
          <w:sdtContent>
            <w:tc>
              <w:tcPr>
                <w:tcW w:w="8445" w:type="dxa"/>
                <w:tcBorders>
                  <w:top w:val="single" w:sz="4" w:space="0" w:color="999999"/>
                  <w:bottom w:val="single" w:sz="4" w:space="0" w:color="999999"/>
                </w:tcBorders>
                <w:vAlign w:val="bottom"/>
              </w:tcPr>
              <w:p w:rsidR="001C5C52" w:rsidRPr="00C6103F" w:rsidRDefault="001C5C52" w:rsidP="009F1833">
                <w:pPr>
                  <w:pStyle w:val="FieldText"/>
                  <w:rPr>
                    <w:b w:val="0"/>
                  </w:rPr>
                </w:pPr>
                <w:r w:rsidRPr="00ED28B8">
                  <w:rPr>
                    <w:rStyle w:val="PlaceholderText"/>
                  </w:rPr>
                  <w:t>Click here to enter text.</w:t>
                </w:r>
              </w:p>
            </w:tc>
          </w:sdtContent>
        </w:sdt>
      </w:tr>
      <w:tr w:rsidR="001C5C52" w:rsidRPr="00613129" w:rsidTr="009F1833">
        <w:trPr>
          <w:trHeight w:hRule="exact" w:val="280"/>
          <w:jc w:val="center"/>
        </w:trPr>
        <w:tc>
          <w:tcPr>
            <w:tcW w:w="10080" w:type="dxa"/>
            <w:gridSpan w:val="3"/>
            <w:vAlign w:val="bottom"/>
          </w:tcPr>
          <w:p w:rsidR="001C5C52" w:rsidRPr="005114CE" w:rsidRDefault="001C5C52" w:rsidP="009F1833">
            <w:pPr>
              <w:pStyle w:val="BodyText"/>
            </w:pPr>
          </w:p>
        </w:tc>
      </w:tr>
      <w:tr w:rsidR="001C5C52" w:rsidRPr="006D779C" w:rsidTr="009F1833">
        <w:trPr>
          <w:trHeight w:val="288"/>
          <w:jc w:val="center"/>
        </w:trPr>
        <w:tc>
          <w:tcPr>
            <w:tcW w:w="10080" w:type="dxa"/>
            <w:gridSpan w:val="3"/>
            <w:shd w:val="clear" w:color="auto" w:fill="595959"/>
            <w:vAlign w:val="center"/>
          </w:tcPr>
          <w:p w:rsidR="001C5C52" w:rsidRPr="006D779C" w:rsidRDefault="001C5C52" w:rsidP="009F1833">
            <w:pPr>
              <w:pStyle w:val="Heading3"/>
            </w:pPr>
            <w:r>
              <w:t>letter of motivation</w:t>
            </w:r>
          </w:p>
        </w:tc>
      </w:tr>
      <w:tr w:rsidR="001C5C52" w:rsidRPr="00613129" w:rsidTr="009F1833">
        <w:trPr>
          <w:trHeight w:hRule="exact" w:val="144"/>
          <w:jc w:val="center"/>
        </w:trPr>
        <w:tc>
          <w:tcPr>
            <w:tcW w:w="10080" w:type="dxa"/>
            <w:gridSpan w:val="3"/>
            <w:vAlign w:val="bottom"/>
          </w:tcPr>
          <w:p w:rsidR="001C5C52" w:rsidRPr="005114CE" w:rsidRDefault="001C5C52" w:rsidP="009F1833">
            <w:pPr>
              <w:pStyle w:val="BodyText"/>
            </w:pPr>
          </w:p>
        </w:tc>
      </w:tr>
      <w:tr w:rsidR="001C5C52" w:rsidRPr="005114CE" w:rsidTr="009F1833">
        <w:trPr>
          <w:trHeight w:val="144"/>
          <w:jc w:val="center"/>
        </w:trPr>
        <w:tc>
          <w:tcPr>
            <w:tcW w:w="10080" w:type="dxa"/>
            <w:gridSpan w:val="3"/>
            <w:vAlign w:val="bottom"/>
          </w:tcPr>
          <w:p w:rsidR="001C5C52" w:rsidRPr="000C3BF9" w:rsidRDefault="001C5C52" w:rsidP="009F1833">
            <w:pPr>
              <w:ind w:right="72"/>
              <w:rPr>
                <w:sz w:val="20"/>
                <w:szCs w:val="20"/>
              </w:rPr>
            </w:pPr>
          </w:p>
          <w:p w:rsidR="001C5C52" w:rsidRPr="00ED12DD" w:rsidRDefault="001C5C52" w:rsidP="009F1833">
            <w:pPr>
              <w:ind w:right="72"/>
              <w:rPr>
                <w:rFonts w:ascii="Tahoma" w:eastAsia="Arial Unicode MS" w:hAnsi="Tahoma" w:cs="Tahoma"/>
                <w:b/>
                <w:sz w:val="20"/>
                <w:szCs w:val="26"/>
              </w:rPr>
            </w:pPr>
            <w:r w:rsidRPr="00ED12DD">
              <w:rPr>
                <w:rFonts w:ascii="Tahoma" w:eastAsia="Arial Unicode MS" w:hAnsi="Tahoma" w:cs="Tahoma"/>
                <w:b/>
                <w:sz w:val="20"/>
                <w:szCs w:val="26"/>
              </w:rPr>
              <w:t xml:space="preserve">Please state, in no more than 500 words, what your research project is, how it relates to the Centre’s mandate, and what you hope to gain from being a GA.  Also, briefly outline a presentation you would like to make during the upcoming academic year. </w:t>
            </w:r>
          </w:p>
          <w:p w:rsidR="001C5C52" w:rsidRDefault="001C5C52" w:rsidP="009F1833">
            <w:pPr>
              <w:ind w:right="72"/>
              <w:rPr>
                <w:rFonts w:ascii="Tahoma" w:eastAsia="Arial Unicode MS" w:hAnsi="Tahoma" w:cs="Tahoma"/>
                <w:sz w:val="20"/>
                <w:szCs w:val="26"/>
              </w:rPr>
            </w:pPr>
          </w:p>
          <w:sdt>
            <w:sdtPr>
              <w:id w:val="-1477675497"/>
              <w:placeholder>
                <w:docPart w:val="FA34F4F051DB464F929862CF517D480A"/>
              </w:placeholder>
              <w:showingPlcHdr/>
            </w:sdtPr>
            <w:sdtEndPr/>
            <w:sdtContent>
              <w:p w:rsidR="001C5C52" w:rsidRDefault="001C5C52" w:rsidP="009F1833">
                <w:pPr>
                  <w:pStyle w:val="BodyText"/>
                  <w:jc w:val="left"/>
                </w:pPr>
                <w:r w:rsidRPr="00ED28B8">
                  <w:rPr>
                    <w:rStyle w:val="PlaceholderText"/>
                  </w:rPr>
                  <w:t>Click here to enter text.</w:t>
                </w:r>
              </w:p>
            </w:sdtContent>
          </w:sdt>
          <w:p w:rsidR="001C5C52" w:rsidRDefault="001C5C52" w:rsidP="009F1833">
            <w:pPr>
              <w:ind w:right="72"/>
              <w:rPr>
                <w:rFonts w:ascii="Tahoma" w:eastAsia="Arial Unicode MS" w:hAnsi="Tahoma" w:cs="Tahoma"/>
                <w:sz w:val="20"/>
                <w:szCs w:val="26"/>
              </w:rPr>
            </w:pPr>
          </w:p>
          <w:p w:rsidR="001C5C52" w:rsidRDefault="001C5C52" w:rsidP="009F1833">
            <w:pPr>
              <w:ind w:right="72"/>
              <w:rPr>
                <w:rFonts w:ascii="Tahoma" w:eastAsia="Arial Unicode MS" w:hAnsi="Tahoma" w:cs="Tahoma"/>
                <w:sz w:val="20"/>
                <w:szCs w:val="26"/>
              </w:rPr>
            </w:pPr>
          </w:p>
          <w:p w:rsidR="001C5C52" w:rsidRDefault="001C5C52" w:rsidP="009F1833">
            <w:pPr>
              <w:ind w:right="72"/>
              <w:rPr>
                <w:rFonts w:ascii="Tahoma" w:eastAsia="Arial Unicode MS" w:hAnsi="Tahoma" w:cs="Tahoma"/>
                <w:sz w:val="20"/>
                <w:szCs w:val="26"/>
              </w:rPr>
            </w:pPr>
          </w:p>
          <w:p w:rsidR="001C5C52" w:rsidRDefault="001C5C52" w:rsidP="009F1833">
            <w:pPr>
              <w:ind w:right="72"/>
              <w:rPr>
                <w:rFonts w:ascii="Tahoma" w:eastAsia="Arial Unicode MS" w:hAnsi="Tahoma" w:cs="Tahoma"/>
                <w:sz w:val="20"/>
                <w:szCs w:val="26"/>
              </w:rPr>
            </w:pPr>
          </w:p>
          <w:p w:rsidR="001C5C52" w:rsidRDefault="001C5C52" w:rsidP="009F1833">
            <w:pPr>
              <w:ind w:right="72"/>
              <w:rPr>
                <w:rFonts w:ascii="Tahoma" w:eastAsia="Arial Unicode MS" w:hAnsi="Tahoma" w:cs="Tahoma"/>
                <w:sz w:val="20"/>
                <w:szCs w:val="26"/>
              </w:rPr>
            </w:pPr>
          </w:p>
          <w:p w:rsidR="001C5C52" w:rsidRDefault="001C5C52" w:rsidP="009F1833">
            <w:pPr>
              <w:ind w:right="72"/>
              <w:rPr>
                <w:rFonts w:ascii="Tahoma" w:eastAsia="Arial Unicode MS" w:hAnsi="Tahoma" w:cs="Tahoma"/>
                <w:sz w:val="20"/>
                <w:szCs w:val="26"/>
              </w:rPr>
            </w:pPr>
          </w:p>
          <w:p w:rsidR="001C5C52" w:rsidRDefault="001C5C52" w:rsidP="009F1833">
            <w:pPr>
              <w:ind w:right="72"/>
              <w:rPr>
                <w:rFonts w:ascii="Tahoma" w:eastAsia="Arial Unicode MS" w:hAnsi="Tahoma" w:cs="Tahoma"/>
                <w:sz w:val="20"/>
                <w:szCs w:val="26"/>
              </w:rPr>
            </w:pPr>
          </w:p>
          <w:p w:rsidR="001C5C52" w:rsidRDefault="001C5C52" w:rsidP="009F1833">
            <w:pPr>
              <w:ind w:right="72"/>
              <w:rPr>
                <w:rFonts w:ascii="Tahoma" w:eastAsia="Arial Unicode MS" w:hAnsi="Tahoma" w:cs="Tahoma"/>
                <w:sz w:val="20"/>
                <w:szCs w:val="26"/>
              </w:rPr>
            </w:pPr>
          </w:p>
          <w:p w:rsidR="001C5C52" w:rsidRDefault="001C5C52" w:rsidP="009F1833">
            <w:pPr>
              <w:ind w:right="72"/>
              <w:rPr>
                <w:rFonts w:ascii="Tahoma" w:eastAsia="Arial Unicode MS" w:hAnsi="Tahoma" w:cs="Tahoma"/>
                <w:sz w:val="20"/>
                <w:szCs w:val="26"/>
              </w:rPr>
            </w:pPr>
          </w:p>
          <w:p w:rsidR="001C5C52" w:rsidRDefault="001C5C52" w:rsidP="009F1833">
            <w:pPr>
              <w:ind w:right="72"/>
              <w:rPr>
                <w:rFonts w:ascii="Tahoma" w:eastAsia="Arial Unicode MS" w:hAnsi="Tahoma" w:cs="Tahoma"/>
                <w:sz w:val="20"/>
                <w:szCs w:val="26"/>
              </w:rPr>
            </w:pPr>
          </w:p>
          <w:p w:rsidR="001C5C52" w:rsidRDefault="001C5C52" w:rsidP="009F1833">
            <w:pPr>
              <w:ind w:right="72"/>
              <w:rPr>
                <w:rFonts w:ascii="Tahoma" w:eastAsia="Arial Unicode MS" w:hAnsi="Tahoma" w:cs="Tahoma"/>
                <w:sz w:val="20"/>
                <w:szCs w:val="26"/>
              </w:rPr>
            </w:pPr>
          </w:p>
          <w:p w:rsidR="001C5C52" w:rsidRPr="00ED12DD" w:rsidRDefault="001C5C52" w:rsidP="009F1833">
            <w:pPr>
              <w:ind w:right="72"/>
              <w:rPr>
                <w:rFonts w:ascii="Tahoma" w:hAnsi="Tahoma" w:cs="Tahoma"/>
              </w:rPr>
            </w:pPr>
          </w:p>
        </w:tc>
      </w:tr>
      <w:tr w:rsidR="001C5C52" w:rsidRPr="005114CE" w:rsidTr="009F1833">
        <w:trPr>
          <w:trHeight w:val="345"/>
          <w:jc w:val="center"/>
        </w:trPr>
        <w:tc>
          <w:tcPr>
            <w:tcW w:w="10080" w:type="dxa"/>
            <w:gridSpan w:val="3"/>
            <w:vAlign w:val="bottom"/>
          </w:tcPr>
          <w:p w:rsidR="001C5C52" w:rsidRDefault="001C5C52" w:rsidP="009F1833">
            <w:pPr>
              <w:pStyle w:val="BodyText"/>
              <w:jc w:val="center"/>
            </w:pPr>
          </w:p>
        </w:tc>
      </w:tr>
      <w:tr w:rsidR="001C5C52" w:rsidRPr="00613129" w:rsidTr="009F1833">
        <w:trPr>
          <w:trHeight w:hRule="exact" w:val="144"/>
          <w:jc w:val="center"/>
        </w:trPr>
        <w:tc>
          <w:tcPr>
            <w:tcW w:w="10080" w:type="dxa"/>
            <w:gridSpan w:val="3"/>
            <w:vAlign w:val="bottom"/>
          </w:tcPr>
          <w:p w:rsidR="001C5C52" w:rsidRPr="005114CE" w:rsidRDefault="001C5C52" w:rsidP="009F1833">
            <w:pPr>
              <w:pStyle w:val="BodyText"/>
            </w:pPr>
          </w:p>
        </w:tc>
      </w:tr>
    </w:tbl>
    <w:p w:rsidR="00C45C44" w:rsidRDefault="00C45C44"/>
    <w:sectPr w:rsidR="00C45C44" w:rsidSect="006270D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Book">
    <w:altName w:val="Cambria"/>
    <w:charset w:val="00"/>
    <w:family w:val="auto"/>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C52"/>
    <w:rsid w:val="001C5C52"/>
    <w:rsid w:val="00353F98"/>
    <w:rsid w:val="0044065C"/>
    <w:rsid w:val="0050033A"/>
    <w:rsid w:val="00C45C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C52"/>
    <w:pPr>
      <w:spacing w:after="0" w:line="240" w:lineRule="auto"/>
    </w:pPr>
    <w:rPr>
      <w:rFonts w:eastAsiaTheme="minorEastAsia"/>
      <w:sz w:val="24"/>
      <w:szCs w:val="24"/>
      <w:lang w:val="en-US"/>
    </w:rPr>
  </w:style>
  <w:style w:type="paragraph" w:styleId="Heading1">
    <w:name w:val="heading 1"/>
    <w:basedOn w:val="Normal"/>
    <w:next w:val="Normal"/>
    <w:link w:val="Heading1Char"/>
    <w:qFormat/>
    <w:rsid w:val="001C5C52"/>
    <w:pPr>
      <w:tabs>
        <w:tab w:val="right" w:pos="10080"/>
      </w:tabs>
      <w:spacing w:before="60" w:after="120"/>
      <w:jc w:val="right"/>
      <w:outlineLvl w:val="0"/>
    </w:pPr>
    <w:rPr>
      <w:rFonts w:ascii="Tahoma" w:eastAsia="Times New Roman" w:hAnsi="Tahoma" w:cs="Times New Roman"/>
      <w:b/>
      <w:color w:val="333333"/>
      <w:sz w:val="44"/>
      <w:szCs w:val="36"/>
    </w:rPr>
  </w:style>
  <w:style w:type="paragraph" w:styleId="Heading3">
    <w:name w:val="heading 3"/>
    <w:basedOn w:val="Normal"/>
    <w:next w:val="Normal"/>
    <w:link w:val="Heading3Char"/>
    <w:qFormat/>
    <w:rsid w:val="001C5C52"/>
    <w:pPr>
      <w:spacing w:before="40" w:after="40"/>
      <w:jc w:val="center"/>
      <w:outlineLvl w:val="2"/>
    </w:pPr>
    <w:rPr>
      <w:rFonts w:ascii="Tahoma" w:eastAsia="Times New Roman" w:hAnsi="Tahoma" w:cs="Times New Roman"/>
      <w:b/>
      <w:smallCaps/>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C52"/>
    <w:rPr>
      <w:color w:val="0000FF" w:themeColor="hyperlink"/>
      <w:u w:val="single"/>
    </w:rPr>
  </w:style>
  <w:style w:type="paragraph" w:styleId="BalloonText">
    <w:name w:val="Balloon Text"/>
    <w:basedOn w:val="Normal"/>
    <w:link w:val="BalloonTextChar"/>
    <w:uiPriority w:val="99"/>
    <w:semiHidden/>
    <w:unhideWhenUsed/>
    <w:rsid w:val="001C5C52"/>
    <w:rPr>
      <w:rFonts w:ascii="Tahoma" w:hAnsi="Tahoma" w:cs="Tahoma"/>
      <w:sz w:val="16"/>
      <w:szCs w:val="16"/>
    </w:rPr>
  </w:style>
  <w:style w:type="character" w:customStyle="1" w:styleId="BalloonTextChar">
    <w:name w:val="Balloon Text Char"/>
    <w:basedOn w:val="DefaultParagraphFont"/>
    <w:link w:val="BalloonText"/>
    <w:uiPriority w:val="99"/>
    <w:semiHidden/>
    <w:rsid w:val="001C5C52"/>
    <w:rPr>
      <w:rFonts w:ascii="Tahoma" w:eastAsiaTheme="minorEastAsia" w:hAnsi="Tahoma" w:cs="Tahoma"/>
      <w:sz w:val="16"/>
      <w:szCs w:val="16"/>
      <w:lang w:val="en-US"/>
    </w:rPr>
  </w:style>
  <w:style w:type="character" w:customStyle="1" w:styleId="Heading1Char">
    <w:name w:val="Heading 1 Char"/>
    <w:basedOn w:val="DefaultParagraphFont"/>
    <w:link w:val="Heading1"/>
    <w:rsid w:val="001C5C52"/>
    <w:rPr>
      <w:rFonts w:ascii="Tahoma" w:eastAsia="Times New Roman" w:hAnsi="Tahoma" w:cs="Times New Roman"/>
      <w:b/>
      <w:color w:val="333333"/>
      <w:sz w:val="44"/>
      <w:szCs w:val="36"/>
      <w:lang w:val="en-US"/>
    </w:rPr>
  </w:style>
  <w:style w:type="character" w:customStyle="1" w:styleId="Heading3Char">
    <w:name w:val="Heading 3 Char"/>
    <w:basedOn w:val="DefaultParagraphFont"/>
    <w:link w:val="Heading3"/>
    <w:rsid w:val="001C5C52"/>
    <w:rPr>
      <w:rFonts w:ascii="Tahoma" w:eastAsia="Times New Roman" w:hAnsi="Tahoma" w:cs="Times New Roman"/>
      <w:b/>
      <w:smallCaps/>
      <w:color w:val="FFFFFF"/>
      <w:sz w:val="20"/>
      <w:szCs w:val="20"/>
      <w:lang w:val="en-US"/>
    </w:rPr>
  </w:style>
  <w:style w:type="paragraph" w:styleId="BodyText">
    <w:name w:val="Body Text"/>
    <w:basedOn w:val="Normal"/>
    <w:link w:val="BodyTextChar"/>
    <w:rsid w:val="001C5C52"/>
    <w:pPr>
      <w:spacing w:after="40"/>
      <w:jc w:val="right"/>
    </w:pPr>
    <w:rPr>
      <w:rFonts w:ascii="Tahoma" w:eastAsia="Times New Roman" w:hAnsi="Tahoma" w:cs="Times New Roman"/>
      <w:sz w:val="18"/>
      <w:szCs w:val="19"/>
    </w:rPr>
  </w:style>
  <w:style w:type="character" w:customStyle="1" w:styleId="BodyTextChar">
    <w:name w:val="Body Text Char"/>
    <w:basedOn w:val="DefaultParagraphFont"/>
    <w:link w:val="BodyText"/>
    <w:rsid w:val="001C5C52"/>
    <w:rPr>
      <w:rFonts w:ascii="Tahoma" w:eastAsia="Times New Roman" w:hAnsi="Tahoma" w:cs="Times New Roman"/>
      <w:sz w:val="18"/>
      <w:szCs w:val="19"/>
      <w:lang w:val="en-US"/>
    </w:rPr>
  </w:style>
  <w:style w:type="paragraph" w:customStyle="1" w:styleId="FieldText">
    <w:name w:val="Field Text"/>
    <w:basedOn w:val="Normal"/>
    <w:link w:val="FieldTextChar"/>
    <w:rsid w:val="001C5C52"/>
    <w:rPr>
      <w:rFonts w:ascii="Tahoma" w:eastAsia="Times New Roman" w:hAnsi="Tahoma" w:cs="Times New Roman"/>
      <w:b/>
      <w:sz w:val="18"/>
      <w:szCs w:val="20"/>
    </w:rPr>
  </w:style>
  <w:style w:type="character" w:customStyle="1" w:styleId="FieldTextChar">
    <w:name w:val="Field Text Char"/>
    <w:basedOn w:val="DefaultParagraphFont"/>
    <w:link w:val="FieldText"/>
    <w:rsid w:val="001C5C52"/>
    <w:rPr>
      <w:rFonts w:ascii="Tahoma" w:eastAsia="Times New Roman" w:hAnsi="Tahoma" w:cs="Times New Roman"/>
      <w:b/>
      <w:sz w:val="18"/>
      <w:szCs w:val="20"/>
      <w:lang w:val="en-US"/>
    </w:rPr>
  </w:style>
  <w:style w:type="character" w:styleId="PlaceholderText">
    <w:name w:val="Placeholder Text"/>
    <w:basedOn w:val="DefaultParagraphFont"/>
    <w:uiPriority w:val="99"/>
    <w:semiHidden/>
    <w:rsid w:val="001C5C5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C52"/>
    <w:pPr>
      <w:spacing w:after="0" w:line="240" w:lineRule="auto"/>
    </w:pPr>
    <w:rPr>
      <w:rFonts w:eastAsiaTheme="minorEastAsia"/>
      <w:sz w:val="24"/>
      <w:szCs w:val="24"/>
      <w:lang w:val="en-US"/>
    </w:rPr>
  </w:style>
  <w:style w:type="paragraph" w:styleId="Heading1">
    <w:name w:val="heading 1"/>
    <w:basedOn w:val="Normal"/>
    <w:next w:val="Normal"/>
    <w:link w:val="Heading1Char"/>
    <w:qFormat/>
    <w:rsid w:val="001C5C52"/>
    <w:pPr>
      <w:tabs>
        <w:tab w:val="right" w:pos="10080"/>
      </w:tabs>
      <w:spacing w:before="60" w:after="120"/>
      <w:jc w:val="right"/>
      <w:outlineLvl w:val="0"/>
    </w:pPr>
    <w:rPr>
      <w:rFonts w:ascii="Tahoma" w:eastAsia="Times New Roman" w:hAnsi="Tahoma" w:cs="Times New Roman"/>
      <w:b/>
      <w:color w:val="333333"/>
      <w:sz w:val="44"/>
      <w:szCs w:val="36"/>
    </w:rPr>
  </w:style>
  <w:style w:type="paragraph" w:styleId="Heading3">
    <w:name w:val="heading 3"/>
    <w:basedOn w:val="Normal"/>
    <w:next w:val="Normal"/>
    <w:link w:val="Heading3Char"/>
    <w:qFormat/>
    <w:rsid w:val="001C5C52"/>
    <w:pPr>
      <w:spacing w:before="40" w:after="40"/>
      <w:jc w:val="center"/>
      <w:outlineLvl w:val="2"/>
    </w:pPr>
    <w:rPr>
      <w:rFonts w:ascii="Tahoma" w:eastAsia="Times New Roman" w:hAnsi="Tahoma" w:cs="Times New Roman"/>
      <w:b/>
      <w:smallCaps/>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C52"/>
    <w:rPr>
      <w:color w:val="0000FF" w:themeColor="hyperlink"/>
      <w:u w:val="single"/>
    </w:rPr>
  </w:style>
  <w:style w:type="paragraph" w:styleId="BalloonText">
    <w:name w:val="Balloon Text"/>
    <w:basedOn w:val="Normal"/>
    <w:link w:val="BalloonTextChar"/>
    <w:uiPriority w:val="99"/>
    <w:semiHidden/>
    <w:unhideWhenUsed/>
    <w:rsid w:val="001C5C52"/>
    <w:rPr>
      <w:rFonts w:ascii="Tahoma" w:hAnsi="Tahoma" w:cs="Tahoma"/>
      <w:sz w:val="16"/>
      <w:szCs w:val="16"/>
    </w:rPr>
  </w:style>
  <w:style w:type="character" w:customStyle="1" w:styleId="BalloonTextChar">
    <w:name w:val="Balloon Text Char"/>
    <w:basedOn w:val="DefaultParagraphFont"/>
    <w:link w:val="BalloonText"/>
    <w:uiPriority w:val="99"/>
    <w:semiHidden/>
    <w:rsid w:val="001C5C52"/>
    <w:rPr>
      <w:rFonts w:ascii="Tahoma" w:eastAsiaTheme="minorEastAsia" w:hAnsi="Tahoma" w:cs="Tahoma"/>
      <w:sz w:val="16"/>
      <w:szCs w:val="16"/>
      <w:lang w:val="en-US"/>
    </w:rPr>
  </w:style>
  <w:style w:type="character" w:customStyle="1" w:styleId="Heading1Char">
    <w:name w:val="Heading 1 Char"/>
    <w:basedOn w:val="DefaultParagraphFont"/>
    <w:link w:val="Heading1"/>
    <w:rsid w:val="001C5C52"/>
    <w:rPr>
      <w:rFonts w:ascii="Tahoma" w:eastAsia="Times New Roman" w:hAnsi="Tahoma" w:cs="Times New Roman"/>
      <w:b/>
      <w:color w:val="333333"/>
      <w:sz w:val="44"/>
      <w:szCs w:val="36"/>
      <w:lang w:val="en-US"/>
    </w:rPr>
  </w:style>
  <w:style w:type="character" w:customStyle="1" w:styleId="Heading3Char">
    <w:name w:val="Heading 3 Char"/>
    <w:basedOn w:val="DefaultParagraphFont"/>
    <w:link w:val="Heading3"/>
    <w:rsid w:val="001C5C52"/>
    <w:rPr>
      <w:rFonts w:ascii="Tahoma" w:eastAsia="Times New Roman" w:hAnsi="Tahoma" w:cs="Times New Roman"/>
      <w:b/>
      <w:smallCaps/>
      <w:color w:val="FFFFFF"/>
      <w:sz w:val="20"/>
      <w:szCs w:val="20"/>
      <w:lang w:val="en-US"/>
    </w:rPr>
  </w:style>
  <w:style w:type="paragraph" w:styleId="BodyText">
    <w:name w:val="Body Text"/>
    <w:basedOn w:val="Normal"/>
    <w:link w:val="BodyTextChar"/>
    <w:rsid w:val="001C5C52"/>
    <w:pPr>
      <w:spacing w:after="40"/>
      <w:jc w:val="right"/>
    </w:pPr>
    <w:rPr>
      <w:rFonts w:ascii="Tahoma" w:eastAsia="Times New Roman" w:hAnsi="Tahoma" w:cs="Times New Roman"/>
      <w:sz w:val="18"/>
      <w:szCs w:val="19"/>
    </w:rPr>
  </w:style>
  <w:style w:type="character" w:customStyle="1" w:styleId="BodyTextChar">
    <w:name w:val="Body Text Char"/>
    <w:basedOn w:val="DefaultParagraphFont"/>
    <w:link w:val="BodyText"/>
    <w:rsid w:val="001C5C52"/>
    <w:rPr>
      <w:rFonts w:ascii="Tahoma" w:eastAsia="Times New Roman" w:hAnsi="Tahoma" w:cs="Times New Roman"/>
      <w:sz w:val="18"/>
      <w:szCs w:val="19"/>
      <w:lang w:val="en-US"/>
    </w:rPr>
  </w:style>
  <w:style w:type="paragraph" w:customStyle="1" w:styleId="FieldText">
    <w:name w:val="Field Text"/>
    <w:basedOn w:val="Normal"/>
    <w:link w:val="FieldTextChar"/>
    <w:rsid w:val="001C5C52"/>
    <w:rPr>
      <w:rFonts w:ascii="Tahoma" w:eastAsia="Times New Roman" w:hAnsi="Tahoma" w:cs="Times New Roman"/>
      <w:b/>
      <w:sz w:val="18"/>
      <w:szCs w:val="20"/>
    </w:rPr>
  </w:style>
  <w:style w:type="character" w:customStyle="1" w:styleId="FieldTextChar">
    <w:name w:val="Field Text Char"/>
    <w:basedOn w:val="DefaultParagraphFont"/>
    <w:link w:val="FieldText"/>
    <w:rsid w:val="001C5C52"/>
    <w:rPr>
      <w:rFonts w:ascii="Tahoma" w:eastAsia="Times New Roman" w:hAnsi="Tahoma" w:cs="Times New Roman"/>
      <w:b/>
      <w:sz w:val="18"/>
      <w:szCs w:val="20"/>
      <w:lang w:val="en-US"/>
    </w:rPr>
  </w:style>
  <w:style w:type="character" w:styleId="PlaceholderText">
    <w:name w:val="Placeholder Text"/>
    <w:basedOn w:val="DefaultParagraphFont"/>
    <w:uiPriority w:val="99"/>
    <w:semiHidden/>
    <w:rsid w:val="001C5C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graduateassociates@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A34F4F051DB464F929862CF517D480A"/>
        <w:category>
          <w:name w:val="General"/>
          <w:gallery w:val="placeholder"/>
        </w:category>
        <w:types>
          <w:type w:val="bbPlcHdr"/>
        </w:types>
        <w:behaviors>
          <w:behavior w:val="content"/>
        </w:behaviors>
        <w:guid w:val="{783F22DD-BB50-4FDE-AAD4-373BB6454FBD}"/>
      </w:docPartPr>
      <w:docPartBody>
        <w:p w:rsidR="00682A87" w:rsidRDefault="002051D4" w:rsidP="002051D4">
          <w:pPr>
            <w:pStyle w:val="FA34F4F051DB464F929862CF517D480A"/>
          </w:pPr>
          <w:r w:rsidRPr="00ED28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Book">
    <w:altName w:val="Cambria"/>
    <w:charset w:val="00"/>
    <w:family w:val="auto"/>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1D4"/>
    <w:rsid w:val="002051D4"/>
    <w:rsid w:val="00410D5D"/>
    <w:rsid w:val="00682A87"/>
    <w:rsid w:val="008B04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51D4"/>
    <w:rPr>
      <w:color w:val="808080"/>
    </w:rPr>
  </w:style>
  <w:style w:type="paragraph" w:customStyle="1" w:styleId="FA34F4F051DB464F929862CF517D480A">
    <w:name w:val="FA34F4F051DB464F929862CF517D480A"/>
    <w:rsid w:val="002051D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51D4"/>
    <w:rPr>
      <w:color w:val="808080"/>
    </w:rPr>
  </w:style>
  <w:style w:type="paragraph" w:customStyle="1" w:styleId="FA34F4F051DB464F929862CF517D480A">
    <w:name w:val="FA34F4F051DB464F929862CF517D480A"/>
    <w:rsid w:val="002051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650</Words>
  <Characters>3705</Characters>
  <Application>Microsoft Office Word</Application>
  <DocSecurity>0</DocSecurity>
  <Lines>30</Lines>
  <Paragraphs>8</Paragraphs>
  <ScaleCrop>false</ScaleCrop>
  <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Desk</dc:creator>
  <cp:lastModifiedBy>Front Desk</cp:lastModifiedBy>
  <cp:revision>2</cp:revision>
  <dcterms:created xsi:type="dcterms:W3CDTF">2014-09-18T14:33:00Z</dcterms:created>
  <dcterms:modified xsi:type="dcterms:W3CDTF">2014-09-18T14:34:00Z</dcterms:modified>
</cp:coreProperties>
</file>